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44" w:rsidRDefault="00F363C6" w:rsidP="00F363C6">
      <w:pPr>
        <w:jc w:val="center"/>
        <w:rPr>
          <w:rFonts w:ascii="Arial" w:hAnsi="Arial" w:cs="Arial"/>
          <w:b/>
          <w:color w:val="1A1A1A"/>
          <w:u w:val="single"/>
        </w:rPr>
      </w:pPr>
      <w:r w:rsidRPr="00F363C6">
        <w:rPr>
          <w:rFonts w:ascii="Arial" w:hAnsi="Arial" w:cs="Arial"/>
          <w:b/>
          <w:color w:val="1A1A1A"/>
          <w:u w:val="single"/>
        </w:rPr>
        <w:t>Visita a la Ricarda de la vicepresidenta segona del govern espanyol</w:t>
      </w:r>
      <w:r w:rsidR="00401AF5">
        <w:rPr>
          <w:rFonts w:ascii="Arial" w:hAnsi="Arial" w:cs="Arial"/>
          <w:b/>
          <w:color w:val="1A1A1A"/>
          <w:u w:val="single"/>
        </w:rPr>
        <w:t>, Yolanda Díaz,</w:t>
      </w:r>
      <w:r w:rsidRPr="00F363C6">
        <w:rPr>
          <w:rFonts w:ascii="Arial" w:hAnsi="Arial" w:cs="Arial"/>
          <w:b/>
          <w:color w:val="1A1A1A"/>
          <w:u w:val="single"/>
        </w:rPr>
        <w:t xml:space="preserve"> i de l’alcaldessa de Barcelona,</w:t>
      </w:r>
      <w:r w:rsidR="00401AF5">
        <w:rPr>
          <w:rFonts w:ascii="Arial" w:hAnsi="Arial" w:cs="Arial"/>
          <w:b/>
          <w:color w:val="1A1A1A"/>
          <w:u w:val="single"/>
        </w:rPr>
        <w:t xml:space="preserve"> Ada Colau,</w:t>
      </w:r>
      <w:r w:rsidRPr="00F363C6">
        <w:rPr>
          <w:rFonts w:ascii="Arial" w:hAnsi="Arial" w:cs="Arial"/>
          <w:b/>
          <w:color w:val="1A1A1A"/>
          <w:u w:val="single"/>
        </w:rPr>
        <w:t xml:space="preserve"> juntament amb </w:t>
      </w:r>
    </w:p>
    <w:p w:rsidR="00F363C6" w:rsidRPr="00F363C6" w:rsidRDefault="00F363C6" w:rsidP="00F363C6">
      <w:pPr>
        <w:jc w:val="center"/>
        <w:rPr>
          <w:rFonts w:ascii="Arial" w:hAnsi="Arial" w:cs="Arial"/>
          <w:b/>
          <w:color w:val="1A1A1A"/>
          <w:u w:val="single"/>
        </w:rPr>
      </w:pPr>
      <w:r w:rsidRPr="00F363C6">
        <w:rPr>
          <w:rFonts w:ascii="Arial" w:hAnsi="Arial" w:cs="Arial"/>
          <w:b/>
          <w:color w:val="1A1A1A"/>
          <w:u w:val="single"/>
        </w:rPr>
        <w:t>l’alcalde del Prat</w:t>
      </w:r>
      <w:r w:rsidR="00401AF5">
        <w:rPr>
          <w:rFonts w:ascii="Arial" w:hAnsi="Arial" w:cs="Arial"/>
          <w:b/>
          <w:color w:val="1A1A1A"/>
          <w:u w:val="single"/>
        </w:rPr>
        <w:t>, Lluís Mijoler</w:t>
      </w:r>
    </w:p>
    <w:p w:rsidR="00F363C6" w:rsidRDefault="00F363C6" w:rsidP="00214DBA">
      <w:pPr>
        <w:rPr>
          <w:rFonts w:ascii="Arial" w:hAnsi="Arial" w:cs="Arial"/>
          <w:b/>
          <w:color w:val="1A1A1A"/>
          <w:sz w:val="36"/>
          <w:szCs w:val="36"/>
        </w:rPr>
      </w:pPr>
    </w:p>
    <w:p w:rsidR="00F363C6" w:rsidRDefault="00F363C6" w:rsidP="00401AF5">
      <w:pPr>
        <w:jc w:val="center"/>
        <w:rPr>
          <w:rFonts w:ascii="Arial" w:hAnsi="Arial" w:cs="Arial"/>
          <w:b/>
          <w:color w:val="1A1A1A"/>
          <w:sz w:val="36"/>
          <w:szCs w:val="36"/>
        </w:rPr>
      </w:pPr>
      <w:r>
        <w:rPr>
          <w:rFonts w:ascii="Arial" w:hAnsi="Arial" w:cs="Arial"/>
          <w:b/>
          <w:color w:val="1A1A1A"/>
          <w:sz w:val="36"/>
          <w:szCs w:val="36"/>
        </w:rPr>
        <w:t xml:space="preserve">La vicepresidenta </w:t>
      </w:r>
      <w:r w:rsidR="00913C44">
        <w:rPr>
          <w:rFonts w:ascii="Arial" w:hAnsi="Arial" w:cs="Arial"/>
          <w:b/>
          <w:color w:val="1A1A1A"/>
          <w:sz w:val="36"/>
          <w:szCs w:val="36"/>
        </w:rPr>
        <w:t xml:space="preserve">Yolanda Díaz </w:t>
      </w:r>
      <w:r>
        <w:rPr>
          <w:rFonts w:ascii="Arial" w:hAnsi="Arial" w:cs="Arial"/>
          <w:b/>
          <w:color w:val="1A1A1A"/>
          <w:sz w:val="36"/>
          <w:szCs w:val="36"/>
        </w:rPr>
        <w:t>i les alcaldies del Prat i Barcelona comparteixen que cal segu</w:t>
      </w:r>
      <w:r w:rsidR="00401AF5">
        <w:rPr>
          <w:rFonts w:ascii="Arial" w:hAnsi="Arial" w:cs="Arial"/>
          <w:b/>
          <w:color w:val="1A1A1A"/>
          <w:sz w:val="36"/>
          <w:szCs w:val="36"/>
        </w:rPr>
        <w:t>i</w:t>
      </w:r>
      <w:r w:rsidR="00913C44">
        <w:rPr>
          <w:rFonts w:ascii="Arial" w:hAnsi="Arial" w:cs="Arial"/>
          <w:b/>
          <w:color w:val="1A1A1A"/>
          <w:sz w:val="36"/>
          <w:szCs w:val="36"/>
        </w:rPr>
        <w:t>r protegint el delta del Llobregat i</w:t>
      </w:r>
      <w:r w:rsidR="00401AF5">
        <w:rPr>
          <w:rFonts w:ascii="Arial" w:hAnsi="Arial" w:cs="Arial"/>
          <w:b/>
          <w:color w:val="1A1A1A"/>
          <w:sz w:val="36"/>
          <w:szCs w:val="36"/>
        </w:rPr>
        <w:t xml:space="preserve"> promo</w:t>
      </w:r>
      <w:r w:rsidR="00913C44">
        <w:rPr>
          <w:rFonts w:ascii="Arial" w:hAnsi="Arial" w:cs="Arial"/>
          <w:b/>
          <w:color w:val="1A1A1A"/>
          <w:sz w:val="36"/>
          <w:szCs w:val="36"/>
        </w:rPr>
        <w:t xml:space="preserve">ure </w:t>
      </w:r>
      <w:r w:rsidR="00401AF5">
        <w:rPr>
          <w:rFonts w:ascii="Arial" w:hAnsi="Arial" w:cs="Arial"/>
          <w:b/>
          <w:color w:val="1A1A1A"/>
          <w:sz w:val="36"/>
          <w:szCs w:val="36"/>
        </w:rPr>
        <w:t>una economia sostenible</w:t>
      </w:r>
    </w:p>
    <w:p w:rsidR="00F363C6" w:rsidRDefault="00F363C6" w:rsidP="00214DBA">
      <w:pPr>
        <w:rPr>
          <w:rFonts w:ascii="Arial" w:hAnsi="Arial" w:cs="Arial"/>
          <w:b/>
          <w:color w:val="1A1A1A"/>
          <w:sz w:val="36"/>
          <w:szCs w:val="36"/>
        </w:rPr>
      </w:pPr>
    </w:p>
    <w:p w:rsidR="00A22F54" w:rsidRDefault="00A22F54" w:rsidP="00A22F54">
      <w:pPr>
        <w:jc w:val="both"/>
        <w:rPr>
          <w:rFonts w:ascii="Arial" w:hAnsi="Arial" w:cs="Arial"/>
          <w:b/>
          <w:color w:val="1A1A1A"/>
        </w:rPr>
      </w:pPr>
      <w:r w:rsidRPr="00A22F54">
        <w:rPr>
          <w:rFonts w:ascii="Arial" w:hAnsi="Arial" w:cs="Arial"/>
          <w:b/>
          <w:color w:val="1A1A1A"/>
        </w:rPr>
        <w:t>L’alcalde del Prat ha instat l’Estat a complir amb les compensacions ambientals incomplertes des de l’anterior ampliaci</w:t>
      </w:r>
      <w:r w:rsidR="00913C44">
        <w:rPr>
          <w:rFonts w:ascii="Arial" w:hAnsi="Arial" w:cs="Arial"/>
          <w:b/>
          <w:color w:val="1A1A1A"/>
        </w:rPr>
        <w:t>ó de l’aeroport, com li va exigir</w:t>
      </w:r>
      <w:r w:rsidRPr="00A22F54">
        <w:rPr>
          <w:rFonts w:ascii="Arial" w:hAnsi="Arial" w:cs="Arial"/>
          <w:b/>
          <w:color w:val="1A1A1A"/>
        </w:rPr>
        <w:t xml:space="preserve"> la Comissió Europea el passat mes de febrer. També</w:t>
      </w:r>
      <w:r w:rsidR="00913C44">
        <w:rPr>
          <w:rFonts w:ascii="Arial" w:hAnsi="Arial" w:cs="Arial"/>
          <w:b/>
          <w:color w:val="1A1A1A"/>
        </w:rPr>
        <w:t xml:space="preserve"> ha urgit la Generalitat a aprovar el Pla Especial dels </w:t>
      </w:r>
      <w:r w:rsidRPr="00A22F54">
        <w:rPr>
          <w:rFonts w:ascii="Arial" w:hAnsi="Arial" w:cs="Arial"/>
          <w:b/>
          <w:color w:val="1A1A1A"/>
        </w:rPr>
        <w:t>Espais Naturals del Delta del Llobregat</w:t>
      </w:r>
      <w:r>
        <w:rPr>
          <w:rFonts w:ascii="Arial" w:hAnsi="Arial" w:cs="Arial"/>
          <w:b/>
          <w:color w:val="1A1A1A"/>
        </w:rPr>
        <w:t>.</w:t>
      </w:r>
    </w:p>
    <w:p w:rsidR="00A22F54" w:rsidRDefault="00A22F54" w:rsidP="00A22F54">
      <w:pPr>
        <w:jc w:val="both"/>
        <w:rPr>
          <w:rFonts w:ascii="Arial" w:hAnsi="Arial" w:cs="Arial"/>
          <w:b/>
          <w:color w:val="1A1A1A"/>
        </w:rPr>
      </w:pPr>
    </w:p>
    <w:p w:rsidR="00913C44" w:rsidRDefault="00A22F54" w:rsidP="00913C44">
      <w:pPr>
        <w:jc w:val="both"/>
        <w:rPr>
          <w:rFonts w:ascii="Arial" w:hAnsi="Arial" w:cs="Arial"/>
          <w:b/>
          <w:color w:val="1A1A1A"/>
        </w:rPr>
      </w:pPr>
      <w:r w:rsidRPr="00913C44">
        <w:rPr>
          <w:rFonts w:ascii="Arial" w:hAnsi="Arial" w:cs="Arial"/>
          <w:b/>
          <w:color w:val="1A1A1A"/>
        </w:rPr>
        <w:t xml:space="preserve">L’alcaldessa de Barcelona, Ada Colau, </w:t>
      </w:r>
      <w:r w:rsidR="00913C44" w:rsidRPr="00913C44">
        <w:rPr>
          <w:rFonts w:ascii="Arial" w:hAnsi="Arial" w:cs="Arial"/>
          <w:b/>
          <w:color w:val="1A1A1A"/>
        </w:rPr>
        <w:t>considera que “queda molta feina per fer” en matèria de mobilitat sostenible i inversions en la xarxa ferroviària, per la qual cosa ha fet una crida a la resta d’administracions perquè els fons europeus es destinin a aquesta qüestió.</w:t>
      </w:r>
    </w:p>
    <w:p w:rsidR="00913C44" w:rsidRDefault="00913C44" w:rsidP="00913C44">
      <w:pPr>
        <w:jc w:val="both"/>
        <w:rPr>
          <w:rFonts w:ascii="Arial" w:hAnsi="Arial" w:cs="Arial"/>
          <w:b/>
          <w:color w:val="1A1A1A"/>
        </w:rPr>
      </w:pPr>
    </w:p>
    <w:p w:rsidR="00913C44" w:rsidRPr="00913C44" w:rsidRDefault="00913C44" w:rsidP="00913C44">
      <w:pPr>
        <w:jc w:val="both"/>
        <w:rPr>
          <w:rFonts w:ascii="Arial" w:hAnsi="Arial" w:cs="Arial"/>
          <w:b/>
          <w:color w:val="1A1A1A"/>
        </w:rPr>
      </w:pPr>
      <w:r>
        <w:rPr>
          <w:rFonts w:ascii="Arial" w:hAnsi="Arial" w:cs="Arial"/>
          <w:b/>
          <w:color w:val="1A1A1A"/>
        </w:rPr>
        <w:t>La vicepresidenta Yolanda Díaz també considera fonamental que es financin amb fons europeus projectes “</w:t>
      </w:r>
      <w:r w:rsidRPr="00913C44">
        <w:rPr>
          <w:rFonts w:ascii="Arial" w:hAnsi="Arial" w:cs="Arial"/>
          <w:b/>
          <w:color w:val="1A1A1A"/>
        </w:rPr>
        <w:t>compatibles amb el medi ambient i generadors d’ocupació de qualitat”.</w:t>
      </w:r>
    </w:p>
    <w:p w:rsidR="00A22F54" w:rsidRPr="00913C44" w:rsidRDefault="00A22F54" w:rsidP="00214DBA">
      <w:pPr>
        <w:rPr>
          <w:rFonts w:ascii="Arial" w:hAnsi="Arial" w:cs="Arial"/>
          <w:b/>
          <w:color w:val="1A1A1A"/>
          <w:sz w:val="36"/>
          <w:szCs w:val="36"/>
        </w:rPr>
      </w:pPr>
    </w:p>
    <w:p w:rsidR="00A35C3D" w:rsidRDefault="00A35C3D" w:rsidP="00A35C3D">
      <w:pPr>
        <w:jc w:val="both"/>
        <w:rPr>
          <w:rFonts w:ascii="Arial" w:hAnsi="Arial" w:cs="Arial"/>
          <w:color w:val="1A1A1A"/>
        </w:rPr>
      </w:pPr>
      <w:r>
        <w:rPr>
          <w:rFonts w:ascii="Arial" w:hAnsi="Arial" w:cs="Arial"/>
          <w:color w:val="1A1A1A"/>
        </w:rPr>
        <w:t xml:space="preserve">La vicepresidenta segona del govern espanyol i ministra de Treball i Economia Social, Yolanda Díaz, i l’alcaldessa de Barcelona, Ada Colau, han visitat aquest dijous, 9 de setembre, </w:t>
      </w:r>
      <w:r w:rsidR="00401AF5">
        <w:rPr>
          <w:rFonts w:ascii="Arial" w:hAnsi="Arial" w:cs="Arial"/>
          <w:color w:val="1A1A1A"/>
        </w:rPr>
        <w:t xml:space="preserve">l’espai protegit de la Ricarda, acompanyades per l’alcalde del Prat de Llobregat, Lluís Mijoler. </w:t>
      </w:r>
    </w:p>
    <w:p w:rsidR="00401AF5" w:rsidRDefault="00401AF5" w:rsidP="00A35C3D">
      <w:pPr>
        <w:jc w:val="both"/>
        <w:rPr>
          <w:rFonts w:ascii="Arial" w:hAnsi="Arial" w:cs="Arial"/>
          <w:color w:val="1A1A1A"/>
        </w:rPr>
      </w:pPr>
    </w:p>
    <w:p w:rsidR="00401AF5" w:rsidRDefault="00401AF5" w:rsidP="00A35C3D">
      <w:pPr>
        <w:jc w:val="both"/>
        <w:rPr>
          <w:rFonts w:ascii="Arial" w:hAnsi="Arial" w:cs="Arial"/>
          <w:color w:val="1A1A1A"/>
        </w:rPr>
      </w:pPr>
      <w:r>
        <w:rPr>
          <w:rFonts w:ascii="Arial" w:hAnsi="Arial" w:cs="Arial"/>
          <w:color w:val="1A1A1A"/>
        </w:rPr>
        <w:t>Després de l’anunci d’ahir del Ministeri de Transport</w:t>
      </w:r>
      <w:r w:rsidR="00913C44">
        <w:rPr>
          <w:rFonts w:ascii="Arial" w:hAnsi="Arial" w:cs="Arial"/>
          <w:color w:val="1A1A1A"/>
        </w:rPr>
        <w:t>s</w:t>
      </w:r>
      <w:r>
        <w:rPr>
          <w:rFonts w:ascii="Arial" w:hAnsi="Arial" w:cs="Arial"/>
          <w:color w:val="1A1A1A"/>
        </w:rPr>
        <w:t xml:space="preserve"> d’aturar la inversió prevista per a l’ampliació de l’aeroport del Prat, Díaz, Mijoler i Colau han compartit que cal seguir treballant per millorar la protecció dels espais protegits del delta del Llobregat, així com fomentar models econòmics</w:t>
      </w:r>
      <w:r w:rsidR="00913C44">
        <w:rPr>
          <w:rFonts w:ascii="Arial" w:hAnsi="Arial" w:cs="Arial"/>
          <w:color w:val="1A1A1A"/>
        </w:rPr>
        <w:t xml:space="preserve"> i de transport sostenible i</w:t>
      </w:r>
      <w:r>
        <w:rPr>
          <w:rFonts w:ascii="Arial" w:hAnsi="Arial" w:cs="Arial"/>
          <w:color w:val="1A1A1A"/>
        </w:rPr>
        <w:t xml:space="preserve"> de generació d’ocupació </w:t>
      </w:r>
      <w:r w:rsidR="00913C44">
        <w:rPr>
          <w:rFonts w:ascii="Arial" w:hAnsi="Arial" w:cs="Arial"/>
          <w:color w:val="1A1A1A"/>
        </w:rPr>
        <w:t>de qualitat</w:t>
      </w:r>
      <w:r>
        <w:rPr>
          <w:rFonts w:ascii="Arial" w:hAnsi="Arial" w:cs="Arial"/>
          <w:color w:val="1A1A1A"/>
        </w:rPr>
        <w:t xml:space="preserve">. En aquest sentit, han considerat que els fons europeus </w:t>
      </w:r>
      <w:r w:rsidRPr="00913C44">
        <w:rPr>
          <w:rFonts w:ascii="Arial" w:hAnsi="Arial" w:cs="Arial"/>
          <w:i/>
          <w:color w:val="1A1A1A"/>
        </w:rPr>
        <w:t>Next Generation</w:t>
      </w:r>
      <w:r>
        <w:rPr>
          <w:rFonts w:ascii="Arial" w:hAnsi="Arial" w:cs="Arial"/>
          <w:color w:val="1A1A1A"/>
        </w:rPr>
        <w:t xml:space="preserve"> a què pot optar l’Estat espanyol representen una oportunitat per finançar projectes que vagin en aquesta direcció. </w:t>
      </w:r>
    </w:p>
    <w:p w:rsidR="00401AF5" w:rsidRDefault="00401AF5" w:rsidP="00A35C3D">
      <w:pPr>
        <w:jc w:val="both"/>
        <w:rPr>
          <w:rFonts w:ascii="Arial" w:hAnsi="Arial" w:cs="Arial"/>
          <w:color w:val="1A1A1A"/>
        </w:rPr>
      </w:pPr>
    </w:p>
    <w:p w:rsidR="00401AF5" w:rsidRPr="005C6F92" w:rsidRDefault="005C6F92" w:rsidP="00401AF5">
      <w:pPr>
        <w:jc w:val="both"/>
        <w:rPr>
          <w:rFonts w:ascii="Arial" w:hAnsi="Arial" w:cs="Arial"/>
          <w:color w:val="1A1A1A"/>
        </w:rPr>
      </w:pPr>
      <w:r>
        <w:rPr>
          <w:rFonts w:ascii="Arial" w:hAnsi="Arial" w:cs="Arial"/>
          <w:color w:val="1A1A1A"/>
        </w:rPr>
        <w:t>L</w:t>
      </w:r>
      <w:r w:rsidR="00401AF5">
        <w:rPr>
          <w:rFonts w:ascii="Arial" w:hAnsi="Arial" w:cs="Arial"/>
          <w:color w:val="1A1A1A"/>
        </w:rPr>
        <w:t xml:space="preserve">’alcalde del Prat de Llobregat, Lluís Mijoler, </w:t>
      </w:r>
      <w:r>
        <w:rPr>
          <w:rFonts w:ascii="Arial" w:hAnsi="Arial" w:cs="Arial"/>
          <w:color w:val="1A1A1A"/>
        </w:rPr>
        <w:t>ha celebrat l’anunci d’ahir del Ministeri de Transport d’aturar el projecte d’ampliació de l’aeroport: “després de la par</w:t>
      </w:r>
      <w:r w:rsidR="00913C44">
        <w:rPr>
          <w:rFonts w:ascii="Arial" w:hAnsi="Arial" w:cs="Arial"/>
          <w:color w:val="1A1A1A"/>
        </w:rPr>
        <w:t>alització, estem més que contents</w:t>
      </w:r>
      <w:r>
        <w:rPr>
          <w:rFonts w:ascii="Arial" w:hAnsi="Arial" w:cs="Arial"/>
          <w:color w:val="1A1A1A"/>
        </w:rPr>
        <w:t>, ha imperat el sentit com</w:t>
      </w:r>
      <w:r w:rsidR="00A22F54">
        <w:rPr>
          <w:rFonts w:ascii="Arial" w:hAnsi="Arial" w:cs="Arial"/>
          <w:color w:val="1A1A1A"/>
        </w:rPr>
        <w:t>ú</w:t>
      </w:r>
      <w:r>
        <w:rPr>
          <w:rFonts w:ascii="Arial" w:hAnsi="Arial" w:cs="Arial"/>
          <w:color w:val="1A1A1A"/>
        </w:rPr>
        <w:t xml:space="preserve">´”. </w:t>
      </w:r>
      <w:r w:rsidR="00B52FC1">
        <w:rPr>
          <w:rFonts w:ascii="Arial" w:hAnsi="Arial" w:cs="Arial"/>
          <w:color w:val="1A1A1A"/>
        </w:rPr>
        <w:t xml:space="preserve">Però alhora ha instat a la prudència i ha considerat que cal seguir lluitant per protegir la Ricarda i els espais naturals del delta del Llobregat, per la seva importància com a infraestructura verda metropolitana. </w:t>
      </w:r>
      <w:r>
        <w:rPr>
          <w:rFonts w:ascii="Arial" w:hAnsi="Arial" w:cs="Arial"/>
          <w:color w:val="1A1A1A"/>
        </w:rPr>
        <w:t>“H</w:t>
      </w:r>
      <w:r w:rsidR="00401AF5" w:rsidRPr="00A35C3D">
        <w:rPr>
          <w:rFonts w:ascii="Arial" w:hAnsi="Arial" w:cs="Arial"/>
          <w:color w:val="1A1A1A"/>
        </w:rPr>
        <w:t>em de c</w:t>
      </w:r>
      <w:r w:rsidR="00401AF5">
        <w:rPr>
          <w:rFonts w:ascii="Arial" w:hAnsi="Arial" w:cs="Arial"/>
          <w:color w:val="1A1A1A"/>
        </w:rPr>
        <w:t xml:space="preserve">omençar a </w:t>
      </w:r>
      <w:r w:rsidR="00401AF5">
        <w:rPr>
          <w:rFonts w:ascii="Arial" w:hAnsi="Arial" w:cs="Arial"/>
          <w:color w:val="1A1A1A"/>
        </w:rPr>
        <w:lastRenderedPageBreak/>
        <w:t>treballar per dotar d</w:t>
      </w:r>
      <w:r w:rsidR="00401AF5" w:rsidRPr="00A35C3D">
        <w:rPr>
          <w:rFonts w:ascii="Arial" w:hAnsi="Arial" w:cs="Arial"/>
          <w:color w:val="1A1A1A"/>
        </w:rPr>
        <w:t>e</w:t>
      </w:r>
      <w:r w:rsidR="00401AF5">
        <w:rPr>
          <w:rFonts w:ascii="Arial" w:hAnsi="Arial" w:cs="Arial"/>
          <w:color w:val="1A1A1A"/>
        </w:rPr>
        <w:t xml:space="preserve"> </w:t>
      </w:r>
      <w:r w:rsidR="00401AF5" w:rsidRPr="00A35C3D">
        <w:rPr>
          <w:rFonts w:ascii="Arial" w:hAnsi="Arial" w:cs="Arial"/>
          <w:color w:val="1A1A1A"/>
        </w:rPr>
        <w:t>mé</w:t>
      </w:r>
      <w:r w:rsidR="00401AF5">
        <w:rPr>
          <w:rFonts w:ascii="Arial" w:hAnsi="Arial" w:cs="Arial"/>
          <w:color w:val="1A1A1A"/>
        </w:rPr>
        <w:t xml:space="preserve">s protecció als espais naturals i insto a l’Estat a desenvolupar les </w:t>
      </w:r>
      <w:r w:rsidR="00401AF5" w:rsidRPr="00A35C3D">
        <w:rPr>
          <w:rFonts w:ascii="Arial" w:hAnsi="Arial" w:cs="Arial"/>
          <w:color w:val="1A1A1A"/>
        </w:rPr>
        <w:t xml:space="preserve">mesures compensatòries </w:t>
      </w:r>
      <w:r w:rsidR="00401AF5">
        <w:rPr>
          <w:rFonts w:ascii="Arial" w:hAnsi="Arial" w:cs="Arial"/>
          <w:color w:val="1A1A1A"/>
        </w:rPr>
        <w:t xml:space="preserve">ambientals </w:t>
      </w:r>
      <w:r w:rsidR="00401AF5" w:rsidRPr="00A35C3D">
        <w:rPr>
          <w:rFonts w:ascii="Arial" w:hAnsi="Arial" w:cs="Arial"/>
          <w:color w:val="1A1A1A"/>
        </w:rPr>
        <w:t>que no s’han fet de</w:t>
      </w:r>
      <w:r w:rsidR="00401AF5">
        <w:rPr>
          <w:rFonts w:ascii="Arial" w:hAnsi="Arial" w:cs="Arial"/>
          <w:color w:val="1A1A1A"/>
        </w:rPr>
        <w:t>s de l’anterior a l’ampliació”. En aquest sentit, cal recordar que la Comissió Europea va llançar el passat mes de febrer un advertiment a l’Estat</w:t>
      </w:r>
      <w:r>
        <w:rPr>
          <w:rFonts w:ascii="Arial" w:hAnsi="Arial" w:cs="Arial"/>
          <w:color w:val="1A1A1A"/>
        </w:rPr>
        <w:t xml:space="preserve"> espanyol per</w:t>
      </w:r>
      <w:r w:rsidR="00913C44">
        <w:rPr>
          <w:rFonts w:ascii="Arial" w:hAnsi="Arial" w:cs="Arial"/>
          <w:color w:val="1A1A1A"/>
        </w:rPr>
        <w:t xml:space="preserve"> l’incompliment d’aquestes mesures</w:t>
      </w:r>
      <w:r>
        <w:rPr>
          <w:rFonts w:ascii="Arial" w:hAnsi="Arial" w:cs="Arial"/>
          <w:color w:val="1A1A1A"/>
        </w:rPr>
        <w:t xml:space="preserve">. </w:t>
      </w:r>
      <w:r w:rsidR="00401AF5">
        <w:rPr>
          <w:rFonts w:ascii="Arial" w:hAnsi="Arial" w:cs="Arial"/>
          <w:color w:val="1A1A1A"/>
        </w:rPr>
        <w:t>Mijoler també ha urgit al govern de la Generalitat a aprovar i desenvolupar el Pla E</w:t>
      </w:r>
      <w:r w:rsidR="00401AF5" w:rsidRPr="00E96E63">
        <w:rPr>
          <w:rFonts w:ascii="Arial" w:hAnsi="Arial" w:cs="Arial"/>
          <w:color w:val="1A1A1A"/>
        </w:rPr>
        <w:t>special d’Espais N</w:t>
      </w:r>
      <w:r w:rsidR="00401AF5">
        <w:rPr>
          <w:rFonts w:ascii="Arial" w:hAnsi="Arial" w:cs="Arial"/>
          <w:color w:val="1A1A1A"/>
        </w:rPr>
        <w:t>aturals del Delta del Llobregat per “</w:t>
      </w:r>
      <w:r w:rsidR="00913C44">
        <w:rPr>
          <w:rFonts w:ascii="Arial" w:hAnsi="Arial" w:cs="Arial"/>
          <w:color w:val="1A1A1A"/>
        </w:rPr>
        <w:t>dotar de més protecció a aquest</w:t>
      </w:r>
      <w:r w:rsidR="00401AF5">
        <w:rPr>
          <w:rFonts w:ascii="Arial" w:hAnsi="Arial" w:cs="Arial"/>
          <w:color w:val="1A1A1A"/>
        </w:rPr>
        <w:t>s espais”</w:t>
      </w:r>
      <w:r>
        <w:rPr>
          <w:rFonts w:ascii="Arial" w:hAnsi="Arial" w:cs="Arial"/>
          <w:color w:val="1A1A1A"/>
        </w:rPr>
        <w:t>. En aquest sentit, ha recordat que, a finals de la passada legislatura, el govern català e</w:t>
      </w:r>
      <w:r w:rsidR="00913C44">
        <w:rPr>
          <w:rFonts w:ascii="Arial" w:hAnsi="Arial" w:cs="Arial"/>
          <w:color w:val="1A1A1A"/>
        </w:rPr>
        <w:t>s va comprometre</w:t>
      </w:r>
      <w:r>
        <w:rPr>
          <w:rFonts w:ascii="Arial" w:hAnsi="Arial" w:cs="Arial"/>
          <w:color w:val="1A1A1A"/>
        </w:rPr>
        <w:t xml:space="preserve"> a fer-ho en termini breu de temps .</w:t>
      </w:r>
      <w:r>
        <w:rPr>
          <w:rFonts w:ascii="Arial" w:hAnsi="Arial" w:cs="Arial"/>
          <w:b/>
          <w:color w:val="1A1A1A"/>
          <w:sz w:val="36"/>
          <w:szCs w:val="36"/>
        </w:rPr>
        <w:t xml:space="preserve"> </w:t>
      </w:r>
    </w:p>
    <w:p w:rsidR="005C6F92" w:rsidRDefault="005C6F92" w:rsidP="005C6F92">
      <w:pPr>
        <w:jc w:val="both"/>
        <w:rPr>
          <w:rFonts w:ascii="Arial" w:hAnsi="Arial" w:cs="Arial"/>
          <w:color w:val="1A1A1A"/>
        </w:rPr>
      </w:pPr>
    </w:p>
    <w:p w:rsidR="005C6F92" w:rsidRPr="00AE268B" w:rsidRDefault="005C6F92" w:rsidP="005C6F92">
      <w:pPr>
        <w:jc w:val="both"/>
        <w:rPr>
          <w:rFonts w:ascii="Arial" w:hAnsi="Arial" w:cs="Arial"/>
          <w:color w:val="1A1A1A"/>
        </w:rPr>
      </w:pPr>
      <w:r>
        <w:rPr>
          <w:rFonts w:ascii="Arial" w:hAnsi="Arial" w:cs="Arial"/>
          <w:color w:val="1A1A1A"/>
        </w:rPr>
        <w:t>Per la seva banda, l</w:t>
      </w:r>
      <w:r w:rsidRPr="00AE268B">
        <w:rPr>
          <w:rFonts w:ascii="Arial" w:hAnsi="Arial" w:cs="Arial"/>
          <w:color w:val="1A1A1A"/>
        </w:rPr>
        <w:t>’alcaldessa de Barcelona</w:t>
      </w:r>
      <w:r>
        <w:rPr>
          <w:rFonts w:ascii="Arial" w:hAnsi="Arial" w:cs="Arial"/>
          <w:color w:val="1A1A1A"/>
        </w:rPr>
        <w:t>,</w:t>
      </w:r>
      <w:r w:rsidRPr="00AE268B">
        <w:rPr>
          <w:rFonts w:ascii="Arial" w:hAnsi="Arial" w:cs="Arial"/>
          <w:color w:val="1A1A1A"/>
        </w:rPr>
        <w:t xml:space="preserve"> Ada Colau</w:t>
      </w:r>
      <w:r>
        <w:rPr>
          <w:rFonts w:ascii="Arial" w:hAnsi="Arial" w:cs="Arial"/>
          <w:color w:val="1A1A1A"/>
        </w:rPr>
        <w:t>,</w:t>
      </w:r>
      <w:r w:rsidRPr="00AE268B">
        <w:rPr>
          <w:rFonts w:ascii="Arial" w:hAnsi="Arial" w:cs="Arial"/>
          <w:color w:val="1A1A1A"/>
        </w:rPr>
        <w:t xml:space="preserve"> ha celebrat l’aturada del projecte, tot considerant que es tracta d’una “victòria de la ciutadania” i de la lluita present per limitar al màxim els efectes nefastos del canvi climàtic: “S’ha aturat un desastre que atemptava contra el bé comú”, ha assenyalat Colau, tot admetent la seva alegria pel desenllaç. L’alcaldessa ha agraït igualment el “lideratge” de l’alcalde del Prat de Llobregat Lluís Mijoler i el suport de la vicepresidenta segona del govern espanyo i ministra de Treball i Economia Social, Yolanda Díaz. Colau ha recordat també que “queda molta feina per fer” en matèria de mobilitat sostenible i inversions en la xarxa ferroviària, per la qual cosa ha fet una crida a la resta d’administracions perquè els fons europeus es destinin a aquesta qüestió.</w:t>
      </w:r>
    </w:p>
    <w:p w:rsidR="005C6F92" w:rsidRDefault="005C6F92" w:rsidP="005C6F92">
      <w:pPr>
        <w:rPr>
          <w:rFonts w:ascii="Arial" w:hAnsi="Arial" w:cs="Arial"/>
          <w:b/>
          <w:color w:val="1A1A1A"/>
          <w:sz w:val="36"/>
          <w:szCs w:val="36"/>
        </w:rPr>
      </w:pPr>
    </w:p>
    <w:p w:rsidR="005C6F92" w:rsidRDefault="005C6F92" w:rsidP="003C2B0A">
      <w:pPr>
        <w:jc w:val="both"/>
        <w:rPr>
          <w:rFonts w:ascii="Arial" w:hAnsi="Arial" w:cs="Arial"/>
          <w:color w:val="1A1A1A"/>
        </w:rPr>
      </w:pPr>
      <w:r w:rsidRPr="005C6F92">
        <w:rPr>
          <w:rFonts w:ascii="Arial" w:hAnsi="Arial" w:cs="Arial"/>
          <w:color w:val="1A1A1A"/>
        </w:rPr>
        <w:t>Per la seva banda, la vicepresidenta segona del govern espanyola,</w:t>
      </w:r>
      <w:r>
        <w:rPr>
          <w:rFonts w:ascii="Arial" w:hAnsi="Arial" w:cs="Arial"/>
          <w:color w:val="1A1A1A"/>
        </w:rPr>
        <w:t xml:space="preserve"> Yolanda Díaz, ha subratllat la </w:t>
      </w:r>
      <w:r w:rsidRPr="005C6F92">
        <w:rPr>
          <w:rFonts w:ascii="Arial" w:hAnsi="Arial" w:cs="Arial"/>
          <w:color w:val="1A1A1A"/>
        </w:rPr>
        <w:t xml:space="preserve">importància de destinar els fons europeus </w:t>
      </w:r>
      <w:r w:rsidRPr="005C6F92">
        <w:rPr>
          <w:rFonts w:ascii="Arial" w:hAnsi="Arial" w:cs="Arial"/>
          <w:i/>
          <w:color w:val="1A1A1A"/>
        </w:rPr>
        <w:t xml:space="preserve">Next Generation </w:t>
      </w:r>
      <w:r w:rsidRPr="005C6F92">
        <w:rPr>
          <w:rFonts w:ascii="Arial" w:hAnsi="Arial" w:cs="Arial"/>
          <w:color w:val="1A1A1A"/>
        </w:rPr>
        <w:t xml:space="preserve">a què pugui optar l’Estat espanyol a projectes per promoure l’economia sostenible “compatibles amb el medi ambient i generadors d’ocupació de qualitat”. </w:t>
      </w:r>
      <w:r>
        <w:rPr>
          <w:rFonts w:ascii="Arial" w:hAnsi="Arial" w:cs="Arial"/>
          <w:color w:val="1A1A1A"/>
        </w:rPr>
        <w:t xml:space="preserve">També ha instat a d’altres càrrecs públics a visitar </w:t>
      </w:r>
      <w:r w:rsidR="003C2B0A">
        <w:rPr>
          <w:rFonts w:ascii="Arial" w:hAnsi="Arial" w:cs="Arial"/>
          <w:color w:val="1A1A1A"/>
        </w:rPr>
        <w:t>la Ricarda  per comprendre de primera mà el valor d’aquest espai natural protegit.</w:t>
      </w:r>
    </w:p>
    <w:p w:rsidR="003C2B0A" w:rsidRDefault="003C2B0A" w:rsidP="003C2B0A">
      <w:pPr>
        <w:jc w:val="both"/>
        <w:rPr>
          <w:rFonts w:ascii="Arial" w:hAnsi="Arial" w:cs="Arial"/>
          <w:color w:val="1A1A1A"/>
        </w:rPr>
      </w:pPr>
    </w:p>
    <w:p w:rsidR="00234FE4" w:rsidRDefault="003C2B0A" w:rsidP="00234FE4">
      <w:pPr>
        <w:jc w:val="both"/>
        <w:rPr>
          <w:rFonts w:ascii="Arial" w:hAnsi="Arial" w:cs="Arial"/>
          <w:color w:val="1A1A1A"/>
        </w:rPr>
      </w:pPr>
      <w:r>
        <w:rPr>
          <w:rFonts w:ascii="Arial" w:hAnsi="Arial" w:cs="Arial"/>
          <w:color w:val="1A1A1A"/>
        </w:rPr>
        <w:t xml:space="preserve">Durant la visita, </w:t>
      </w:r>
      <w:r w:rsidR="00234FE4">
        <w:rPr>
          <w:rFonts w:ascii="Arial" w:hAnsi="Arial" w:cs="Arial"/>
          <w:color w:val="1A1A1A"/>
        </w:rPr>
        <w:t xml:space="preserve">Joan Pino, </w:t>
      </w:r>
      <w:r w:rsidR="00234FE4" w:rsidRPr="004D70DC">
        <w:rPr>
          <w:rFonts w:ascii="Arial" w:hAnsi="Arial" w:cs="Arial"/>
          <w:color w:val="000000"/>
        </w:rPr>
        <w:t>doctor en biologia, professor d’ecologia a la UAB i director</w:t>
      </w:r>
      <w:r w:rsidR="00234FE4">
        <w:rPr>
          <w:rFonts w:ascii="Arial" w:hAnsi="Arial" w:cs="Arial"/>
          <w:color w:val="000000"/>
        </w:rPr>
        <w:t xml:space="preserve"> </w:t>
      </w:r>
      <w:r w:rsidR="00234FE4" w:rsidRPr="004D70DC">
        <w:rPr>
          <w:rFonts w:ascii="Arial" w:hAnsi="Arial" w:cs="Arial"/>
          <w:color w:val="000000"/>
        </w:rPr>
        <w:t>del CREAF (Centre de Recerca Ecològica i Aplicacions Forestals)</w:t>
      </w:r>
      <w:r>
        <w:rPr>
          <w:rFonts w:ascii="Arial" w:hAnsi="Arial" w:cs="Arial"/>
          <w:color w:val="000000"/>
        </w:rPr>
        <w:t>, ha explicat als tres responsables institucionals la importància de la Ricarda per al conjunt dels ecosistemes dels espais naturals del delta del Llobregat.</w:t>
      </w:r>
    </w:p>
    <w:p w:rsidR="00E127B6" w:rsidRDefault="00E127B6" w:rsidP="00E127B6">
      <w:pPr>
        <w:rPr>
          <w:rFonts w:ascii="Arial" w:hAnsi="Arial" w:cs="Arial"/>
          <w:b/>
          <w:color w:val="1A1A1A"/>
          <w:sz w:val="36"/>
          <w:szCs w:val="36"/>
        </w:rPr>
      </w:pPr>
    </w:p>
    <w:p w:rsidR="00CA5045" w:rsidRPr="00234FE4" w:rsidRDefault="00CA5045" w:rsidP="00113F03">
      <w:pPr>
        <w:jc w:val="both"/>
        <w:rPr>
          <w:rFonts w:ascii="Arial" w:hAnsi="Arial" w:cs="Arial"/>
          <w:color w:val="1A1A1A"/>
        </w:rPr>
      </w:pPr>
      <w:r>
        <w:rPr>
          <w:rFonts w:ascii="Arial" w:hAnsi="Arial" w:cs="Arial"/>
          <w:color w:val="1A1A1A"/>
        </w:rPr>
        <w:t xml:space="preserve">La Ricarda és un espai protegit inclòs a la Xarxa Natura 2000 europea. És una Zona d’Especial Protecció, que conté la principal reserva de biodiversitat de la zona i aiguamolls que Nacions Unides considera fonamental preservar. </w:t>
      </w:r>
      <w:r w:rsidRPr="007B5CDC">
        <w:rPr>
          <w:rFonts w:ascii="Arial" w:hAnsi="Arial" w:cs="Arial"/>
          <w:color w:val="1A1A1A"/>
        </w:rPr>
        <w:t>Més del 75% de l’espai natural inclou hàbitats d’interès comunitari prioritari</w:t>
      </w:r>
      <w:r w:rsidR="007C50D8">
        <w:rPr>
          <w:rFonts w:ascii="Arial" w:hAnsi="Arial" w:cs="Arial"/>
          <w:color w:val="1A1A1A"/>
        </w:rPr>
        <w:t>: a més d’una llacuna, s’hi poden trobar pinedes litorals, zones de maresme, i altres ecosistemes</w:t>
      </w:r>
      <w:r w:rsidRPr="007B5CDC">
        <w:rPr>
          <w:rFonts w:ascii="Arial" w:hAnsi="Arial" w:cs="Arial"/>
          <w:color w:val="1A1A1A"/>
        </w:rPr>
        <w:t xml:space="preserve">.  </w:t>
      </w:r>
      <w:r>
        <w:rPr>
          <w:rFonts w:ascii="Arial" w:hAnsi="Arial" w:cs="Arial"/>
          <w:color w:val="1A1A1A"/>
        </w:rPr>
        <w:t xml:space="preserve">És </w:t>
      </w:r>
      <w:r w:rsidRPr="007B5CDC">
        <w:rPr>
          <w:rFonts w:ascii="Arial" w:hAnsi="Arial" w:cs="Arial"/>
          <w:color w:val="1A1A1A"/>
        </w:rPr>
        <w:t xml:space="preserve">l’espai natural amb un major grau de naturalitat del delta del Llobregat, la zona humida menys modificada i amb hàbitats més madurs i consolidats. És </w:t>
      </w:r>
      <w:hyperlink r:id="rId8" w:history="1">
        <w:r w:rsidRPr="007B5CDC">
          <w:rPr>
            <w:rFonts w:ascii="Arial" w:hAnsi="Arial" w:cs="Arial"/>
            <w:color w:val="1A1A1A"/>
          </w:rPr>
          <w:t>una zona irreproduïble, un dels últims espais verges</w:t>
        </w:r>
      </w:hyperlink>
      <w:r w:rsidRPr="007B5CDC">
        <w:rPr>
          <w:rFonts w:ascii="Arial" w:hAnsi="Arial" w:cs="Arial"/>
          <w:color w:val="1A1A1A"/>
        </w:rPr>
        <w:t xml:space="preserve"> de tot el delta del Llobregat. </w:t>
      </w:r>
    </w:p>
    <w:p w:rsidR="00CA5045" w:rsidRDefault="00CA5045" w:rsidP="007B5CDC">
      <w:pPr>
        <w:jc w:val="both"/>
        <w:rPr>
          <w:rFonts w:ascii="Arial" w:hAnsi="Arial" w:cs="Arial"/>
          <w:color w:val="1A1A1A"/>
        </w:rPr>
      </w:pPr>
    </w:p>
    <w:p w:rsidR="003C2B0A" w:rsidRDefault="003C2B0A" w:rsidP="007B5CDC">
      <w:pPr>
        <w:jc w:val="both"/>
        <w:rPr>
          <w:rFonts w:ascii="Arial" w:hAnsi="Arial" w:cs="Arial"/>
          <w:color w:val="1A1A1A"/>
        </w:rPr>
      </w:pPr>
      <w:r>
        <w:rPr>
          <w:rFonts w:ascii="Arial" w:hAnsi="Arial" w:cs="Arial"/>
          <w:color w:val="1A1A1A"/>
        </w:rPr>
        <w:t>La visita ha començat al Mirador de l’Illa a les 10 h, des d’on es</w:t>
      </w:r>
      <w:r w:rsidR="00913C44">
        <w:rPr>
          <w:rFonts w:ascii="Arial" w:hAnsi="Arial" w:cs="Arial"/>
          <w:color w:val="1A1A1A"/>
        </w:rPr>
        <w:t xml:space="preserve"> pot</w:t>
      </w:r>
      <w:r>
        <w:rPr>
          <w:rFonts w:ascii="Arial" w:hAnsi="Arial" w:cs="Arial"/>
          <w:color w:val="1A1A1A"/>
        </w:rPr>
        <w:t xml:space="preserve"> veu</w:t>
      </w:r>
      <w:r w:rsidR="00913C44">
        <w:rPr>
          <w:rFonts w:ascii="Arial" w:hAnsi="Arial" w:cs="Arial"/>
          <w:color w:val="1A1A1A"/>
        </w:rPr>
        <w:t>re</w:t>
      </w:r>
      <w:r>
        <w:rPr>
          <w:rFonts w:ascii="Arial" w:hAnsi="Arial" w:cs="Arial"/>
          <w:color w:val="1A1A1A"/>
        </w:rPr>
        <w:t xml:space="preserve"> una vista panoràmica de la Ricarda. Posteriorment, Díaz, Colau i Mijoler s’han </w:t>
      </w:r>
      <w:r w:rsidR="00913C44">
        <w:rPr>
          <w:rFonts w:ascii="Arial" w:hAnsi="Arial" w:cs="Arial"/>
          <w:color w:val="1A1A1A"/>
        </w:rPr>
        <w:lastRenderedPageBreak/>
        <w:t>desplaçat</w:t>
      </w:r>
      <w:r>
        <w:rPr>
          <w:rFonts w:ascii="Arial" w:hAnsi="Arial" w:cs="Arial"/>
          <w:color w:val="1A1A1A"/>
        </w:rPr>
        <w:t xml:space="preserve"> a  la Casa Gomis, un edifici d’alt valor arquitectònic declarat Bé Cultural d’Interès Nacional, situat dins de la finca de la Ricarda. </w:t>
      </w:r>
    </w:p>
    <w:p w:rsidR="00CA5045" w:rsidRPr="00CA5045" w:rsidRDefault="00CA5045" w:rsidP="00CA5045">
      <w:pPr>
        <w:jc w:val="center"/>
        <w:rPr>
          <w:rFonts w:ascii="Arial" w:hAnsi="Arial" w:cs="Arial"/>
          <w:b/>
          <w:i/>
          <w:color w:val="1A1A1A"/>
        </w:rPr>
      </w:pPr>
    </w:p>
    <w:sectPr w:rsidR="00CA5045" w:rsidRPr="00CA5045"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F54" w:rsidRDefault="00A22F54" w:rsidP="00750EC7">
      <w:r>
        <w:separator/>
      </w:r>
    </w:p>
  </w:endnote>
  <w:endnote w:type="continuationSeparator" w:id="0">
    <w:p w:rsidR="00A22F54" w:rsidRDefault="00A22F54"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F54" w:rsidRDefault="00A22F54" w:rsidP="00750EC7">
      <w:r>
        <w:separator/>
      </w:r>
    </w:p>
  </w:footnote>
  <w:footnote w:type="continuationSeparator" w:id="0">
    <w:p w:rsidR="00A22F54" w:rsidRDefault="00A22F5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F54" w:rsidRDefault="00A22F5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A22F54" w:rsidRDefault="00A22F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07D2"/>
    <w:multiLevelType w:val="hybridMultilevel"/>
    <w:tmpl w:val="88AEDCC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2657735"/>
    <w:multiLevelType w:val="hybridMultilevel"/>
    <w:tmpl w:val="54BE5A2E"/>
    <w:lvl w:ilvl="0" w:tplc="7CECFCB6">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3F03"/>
    <w:rsid w:val="001155C0"/>
    <w:rsid w:val="001257BA"/>
    <w:rsid w:val="00126207"/>
    <w:rsid w:val="00130D9A"/>
    <w:rsid w:val="00162F39"/>
    <w:rsid w:val="0016610A"/>
    <w:rsid w:val="0018102B"/>
    <w:rsid w:val="001B1BB5"/>
    <w:rsid w:val="001B692C"/>
    <w:rsid w:val="001F20A9"/>
    <w:rsid w:val="00203C08"/>
    <w:rsid w:val="00214DBA"/>
    <w:rsid w:val="0022495B"/>
    <w:rsid w:val="00234FE4"/>
    <w:rsid w:val="00252D3A"/>
    <w:rsid w:val="00256436"/>
    <w:rsid w:val="00263995"/>
    <w:rsid w:val="00266F72"/>
    <w:rsid w:val="00267E09"/>
    <w:rsid w:val="00297EB5"/>
    <w:rsid w:val="002A6005"/>
    <w:rsid w:val="002B4D67"/>
    <w:rsid w:val="002F6AF6"/>
    <w:rsid w:val="00301090"/>
    <w:rsid w:val="0032192E"/>
    <w:rsid w:val="003417D7"/>
    <w:rsid w:val="00341E2B"/>
    <w:rsid w:val="00361C83"/>
    <w:rsid w:val="0036755E"/>
    <w:rsid w:val="00394122"/>
    <w:rsid w:val="00396C0F"/>
    <w:rsid w:val="003B46AA"/>
    <w:rsid w:val="003C2B0A"/>
    <w:rsid w:val="003C34C1"/>
    <w:rsid w:val="003F6168"/>
    <w:rsid w:val="003F61E4"/>
    <w:rsid w:val="00401AF5"/>
    <w:rsid w:val="00413E57"/>
    <w:rsid w:val="00425141"/>
    <w:rsid w:val="00435AE3"/>
    <w:rsid w:val="00443432"/>
    <w:rsid w:val="004674C8"/>
    <w:rsid w:val="004779BC"/>
    <w:rsid w:val="004D25CC"/>
    <w:rsid w:val="004D43B2"/>
    <w:rsid w:val="004E1336"/>
    <w:rsid w:val="004E5C37"/>
    <w:rsid w:val="005160CB"/>
    <w:rsid w:val="00557F79"/>
    <w:rsid w:val="00562D3D"/>
    <w:rsid w:val="005800B0"/>
    <w:rsid w:val="00580472"/>
    <w:rsid w:val="005A2FB3"/>
    <w:rsid w:val="005B2769"/>
    <w:rsid w:val="005C6F92"/>
    <w:rsid w:val="005D5237"/>
    <w:rsid w:val="005E2F8F"/>
    <w:rsid w:val="005E38B5"/>
    <w:rsid w:val="005F37D6"/>
    <w:rsid w:val="006232D0"/>
    <w:rsid w:val="006449D0"/>
    <w:rsid w:val="00650607"/>
    <w:rsid w:val="00671C53"/>
    <w:rsid w:val="00683FB7"/>
    <w:rsid w:val="006848F3"/>
    <w:rsid w:val="00696845"/>
    <w:rsid w:val="006A55D8"/>
    <w:rsid w:val="006D0502"/>
    <w:rsid w:val="006D2732"/>
    <w:rsid w:val="006E4EA9"/>
    <w:rsid w:val="006E75E0"/>
    <w:rsid w:val="006F7800"/>
    <w:rsid w:val="00707C3A"/>
    <w:rsid w:val="007124C1"/>
    <w:rsid w:val="00722F1F"/>
    <w:rsid w:val="00744028"/>
    <w:rsid w:val="00745730"/>
    <w:rsid w:val="00750EC7"/>
    <w:rsid w:val="007578E3"/>
    <w:rsid w:val="00765B0E"/>
    <w:rsid w:val="0077133E"/>
    <w:rsid w:val="00787938"/>
    <w:rsid w:val="00796AE1"/>
    <w:rsid w:val="007A3787"/>
    <w:rsid w:val="007B08AB"/>
    <w:rsid w:val="007B479F"/>
    <w:rsid w:val="007B5CDC"/>
    <w:rsid w:val="007C41B9"/>
    <w:rsid w:val="007C50D8"/>
    <w:rsid w:val="007E209A"/>
    <w:rsid w:val="007E2F40"/>
    <w:rsid w:val="007F0DD7"/>
    <w:rsid w:val="00814EB6"/>
    <w:rsid w:val="00820628"/>
    <w:rsid w:val="0082076A"/>
    <w:rsid w:val="008213FA"/>
    <w:rsid w:val="0085092D"/>
    <w:rsid w:val="00851BA5"/>
    <w:rsid w:val="00857365"/>
    <w:rsid w:val="0086478C"/>
    <w:rsid w:val="00877C4E"/>
    <w:rsid w:val="008836C8"/>
    <w:rsid w:val="008A3BF7"/>
    <w:rsid w:val="008C3614"/>
    <w:rsid w:val="008C6270"/>
    <w:rsid w:val="008C65F3"/>
    <w:rsid w:val="009069CD"/>
    <w:rsid w:val="00913C44"/>
    <w:rsid w:val="0092045B"/>
    <w:rsid w:val="00923602"/>
    <w:rsid w:val="00931F4F"/>
    <w:rsid w:val="00944BB1"/>
    <w:rsid w:val="00955E2D"/>
    <w:rsid w:val="00966AE6"/>
    <w:rsid w:val="00996F9B"/>
    <w:rsid w:val="009A5A4C"/>
    <w:rsid w:val="009B3E71"/>
    <w:rsid w:val="009C0491"/>
    <w:rsid w:val="009C7289"/>
    <w:rsid w:val="009E36EB"/>
    <w:rsid w:val="009E45BD"/>
    <w:rsid w:val="009F61B5"/>
    <w:rsid w:val="00A16FCD"/>
    <w:rsid w:val="00A210BC"/>
    <w:rsid w:val="00A22F54"/>
    <w:rsid w:val="00A2734D"/>
    <w:rsid w:val="00A3083D"/>
    <w:rsid w:val="00A34BEF"/>
    <w:rsid w:val="00A35B2B"/>
    <w:rsid w:val="00A35C3D"/>
    <w:rsid w:val="00A37CCA"/>
    <w:rsid w:val="00A43B18"/>
    <w:rsid w:val="00A659A8"/>
    <w:rsid w:val="00A72C45"/>
    <w:rsid w:val="00A72EB3"/>
    <w:rsid w:val="00A82709"/>
    <w:rsid w:val="00AA3EF6"/>
    <w:rsid w:val="00AC427C"/>
    <w:rsid w:val="00AD5907"/>
    <w:rsid w:val="00AE268B"/>
    <w:rsid w:val="00B05397"/>
    <w:rsid w:val="00B1366E"/>
    <w:rsid w:val="00B13D0F"/>
    <w:rsid w:val="00B21367"/>
    <w:rsid w:val="00B2675E"/>
    <w:rsid w:val="00B4576C"/>
    <w:rsid w:val="00B5250B"/>
    <w:rsid w:val="00B52FC1"/>
    <w:rsid w:val="00B5442B"/>
    <w:rsid w:val="00B555A8"/>
    <w:rsid w:val="00B70102"/>
    <w:rsid w:val="00B75862"/>
    <w:rsid w:val="00B854C7"/>
    <w:rsid w:val="00B879B5"/>
    <w:rsid w:val="00BA07EF"/>
    <w:rsid w:val="00BA6A0F"/>
    <w:rsid w:val="00BD189C"/>
    <w:rsid w:val="00BD47A2"/>
    <w:rsid w:val="00BE4916"/>
    <w:rsid w:val="00BF36A4"/>
    <w:rsid w:val="00BF449D"/>
    <w:rsid w:val="00C00EA6"/>
    <w:rsid w:val="00C1189C"/>
    <w:rsid w:val="00C37655"/>
    <w:rsid w:val="00C402AC"/>
    <w:rsid w:val="00C4140F"/>
    <w:rsid w:val="00C5369F"/>
    <w:rsid w:val="00C54201"/>
    <w:rsid w:val="00C80D2B"/>
    <w:rsid w:val="00C85E8A"/>
    <w:rsid w:val="00C948DB"/>
    <w:rsid w:val="00C975B6"/>
    <w:rsid w:val="00CA5045"/>
    <w:rsid w:val="00CB0A27"/>
    <w:rsid w:val="00CC652F"/>
    <w:rsid w:val="00CD0E12"/>
    <w:rsid w:val="00CD1B91"/>
    <w:rsid w:val="00CE2D67"/>
    <w:rsid w:val="00CE7C48"/>
    <w:rsid w:val="00CF6269"/>
    <w:rsid w:val="00D1259B"/>
    <w:rsid w:val="00D25CC0"/>
    <w:rsid w:val="00D56D2D"/>
    <w:rsid w:val="00D57E8C"/>
    <w:rsid w:val="00D67FAD"/>
    <w:rsid w:val="00D8197B"/>
    <w:rsid w:val="00DA455B"/>
    <w:rsid w:val="00DB1C2B"/>
    <w:rsid w:val="00DE20AA"/>
    <w:rsid w:val="00DE4A16"/>
    <w:rsid w:val="00E127B6"/>
    <w:rsid w:val="00E12A60"/>
    <w:rsid w:val="00E345DE"/>
    <w:rsid w:val="00E53F5B"/>
    <w:rsid w:val="00E57215"/>
    <w:rsid w:val="00E6744D"/>
    <w:rsid w:val="00E875EF"/>
    <w:rsid w:val="00E954EA"/>
    <w:rsid w:val="00E96E63"/>
    <w:rsid w:val="00EA3DF6"/>
    <w:rsid w:val="00ED28BC"/>
    <w:rsid w:val="00EF471C"/>
    <w:rsid w:val="00EF5FA1"/>
    <w:rsid w:val="00F1759F"/>
    <w:rsid w:val="00F23930"/>
    <w:rsid w:val="00F363C6"/>
    <w:rsid w:val="00F43A4F"/>
    <w:rsid w:val="00F53533"/>
    <w:rsid w:val="00F57673"/>
    <w:rsid w:val="00F94C35"/>
    <w:rsid w:val="00FA045F"/>
    <w:rsid w:val="00FA4BA7"/>
    <w:rsid w:val="00FA50DC"/>
    <w:rsid w:val="00FB41D5"/>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locked="1" w:semiHidden="0" w:unhideWhenUsed="0" w:qFormat="1"/>
    <w:lsdException w:name="Subtitle" w:locked="1"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913C44"/>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sites/default/files/repo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77A89-1187-462B-BD4F-8CAFB528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877</Words>
  <Characters>4775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5641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20</cp:revision>
  <cp:lastPrinted>2018-08-02T07:02:00Z</cp:lastPrinted>
  <dcterms:created xsi:type="dcterms:W3CDTF">2021-09-07T07:53:00Z</dcterms:created>
  <dcterms:modified xsi:type="dcterms:W3CDTF">2021-09-09T12:38:00Z</dcterms:modified>
</cp:coreProperties>
</file>