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45" w:rsidRDefault="00CA5045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La vicepresidenta Yolanda Díaz i l’alcaldessa de Barcelona, Ada Colau, les primeres a acceptar la invitació de l’alcalde Mijoler per visitar la Ricarda</w:t>
      </w:r>
    </w:p>
    <w:p w:rsidR="00CA5045" w:rsidRDefault="00CA5045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CA5045" w:rsidRPr="00CA5045" w:rsidRDefault="00CA5045" w:rsidP="00E127B6">
      <w:pPr>
        <w:jc w:val="both"/>
        <w:rPr>
          <w:rFonts w:ascii="Arial" w:hAnsi="Arial" w:cs="Arial"/>
          <w:b/>
          <w:color w:val="1A1A1A"/>
        </w:rPr>
      </w:pPr>
      <w:r w:rsidRPr="00CA5045">
        <w:rPr>
          <w:rFonts w:ascii="Arial" w:hAnsi="Arial" w:cs="Arial"/>
          <w:b/>
          <w:color w:val="1A1A1A"/>
        </w:rPr>
        <w:t xml:space="preserve">La vicepresidenta segona del govern espanyol i l’alcaldessa de Barcelona visitaran la Ricarda dijous vinent, acompanyades per l’alcalde del Prat. </w:t>
      </w:r>
    </w:p>
    <w:p w:rsidR="00CA5045" w:rsidRDefault="00CA5045" w:rsidP="00E127B6">
      <w:pPr>
        <w:jc w:val="both"/>
        <w:rPr>
          <w:rFonts w:ascii="Arial" w:hAnsi="Arial" w:cs="Arial"/>
          <w:color w:val="1A1A1A"/>
        </w:rPr>
      </w:pPr>
    </w:p>
    <w:p w:rsidR="00E127B6" w:rsidRDefault="00E127B6" w:rsidP="00E127B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vicepresidenta segona del govern espanyol i ministra de Treball i Economia Social, Yolanda Díaz, i l’alcaldessa de Barcelona, Ada Colau, han estat les primeres a acceptar la invitació de l’alcalde del Prat per visitar l’espai protegit de la Ricarda. Lluís Mijoler va convidar diferents responsables institucionals tant de Catalunya com del conjunt de l’Estat a conèixer aquest espai natural, entre ells els presidents espanyol i català, Pedro Sánchez i Pere Aragonès, respectivament. </w:t>
      </w:r>
    </w:p>
    <w:p w:rsidR="00CA5045" w:rsidRDefault="00CA5045" w:rsidP="00E127B6">
      <w:pPr>
        <w:jc w:val="both"/>
        <w:rPr>
          <w:rFonts w:ascii="Arial" w:hAnsi="Arial" w:cs="Arial"/>
          <w:color w:val="1A1A1A"/>
        </w:rPr>
      </w:pPr>
    </w:p>
    <w:p w:rsidR="00E127B6" w:rsidRDefault="00CA5045" w:rsidP="00E127B6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Amb aquesta invitació</w:t>
      </w:r>
      <w:r w:rsidR="00E127B6">
        <w:rPr>
          <w:rFonts w:ascii="Arial" w:hAnsi="Arial" w:cs="Arial"/>
          <w:color w:val="1A1A1A"/>
        </w:rPr>
        <w:t xml:space="preserve">, es vol donar a conèixer als responsables polítics la riquesa de la biodiversitat </w:t>
      </w:r>
      <w:r w:rsidR="00113F03">
        <w:rPr>
          <w:rFonts w:ascii="Arial" w:hAnsi="Arial" w:cs="Arial"/>
          <w:color w:val="1A1A1A"/>
        </w:rPr>
        <w:t xml:space="preserve">d’aquest espai  natural, la preservació del qual </w:t>
      </w:r>
      <w:r w:rsidR="00E127B6">
        <w:rPr>
          <w:rFonts w:ascii="Arial" w:hAnsi="Arial" w:cs="Arial"/>
          <w:color w:val="1A1A1A"/>
        </w:rPr>
        <w:t xml:space="preserve"> actualment es veu amenaçada pel projecte d’ampliació de l’aeroport que contempla la proposta del DORA (</w:t>
      </w:r>
      <w:r w:rsidR="00E127B6" w:rsidRPr="00E127B6">
        <w:rPr>
          <w:rFonts w:ascii="Arial" w:hAnsi="Arial" w:cs="Arial"/>
          <w:color w:val="1A1A1A"/>
        </w:rPr>
        <w:t xml:space="preserve">Document d’Ordenació i Regulació Aeroportuària ) </w:t>
      </w:r>
      <w:r w:rsidR="00E127B6">
        <w:rPr>
          <w:rFonts w:ascii="Arial" w:hAnsi="Arial" w:cs="Arial"/>
          <w:color w:val="1A1A1A"/>
        </w:rPr>
        <w:t xml:space="preserve">2022-2026 presentada recentment per Aena. </w:t>
      </w:r>
    </w:p>
    <w:p w:rsidR="00E127B6" w:rsidRDefault="00E127B6" w:rsidP="00E127B6">
      <w:pPr>
        <w:rPr>
          <w:rFonts w:ascii="Arial" w:hAnsi="Arial" w:cs="Arial"/>
          <w:b/>
          <w:color w:val="1A1A1A"/>
          <w:sz w:val="36"/>
          <w:szCs w:val="36"/>
        </w:rPr>
      </w:pPr>
    </w:p>
    <w:p w:rsidR="00CA5045" w:rsidRPr="00E127B6" w:rsidRDefault="00CA5045" w:rsidP="00113F03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Ricarda és un espai protegit inclòs a la Xarxa Natura 2000 europea. És una Zona d’Especial Protecció, que conté la principal reserva de biodiversitat de la zona i aiguamolls que Nacions Unides considera fonamental preservar. </w:t>
      </w:r>
      <w:r w:rsidRPr="007B5CDC">
        <w:rPr>
          <w:rFonts w:ascii="Arial" w:hAnsi="Arial" w:cs="Arial"/>
          <w:color w:val="1A1A1A"/>
        </w:rPr>
        <w:t>Més del 75% de l’espai natural inclou hàbitats d’interès comunitari prioritari</w:t>
      </w:r>
      <w:r w:rsidR="007C50D8">
        <w:rPr>
          <w:rFonts w:ascii="Arial" w:hAnsi="Arial" w:cs="Arial"/>
          <w:color w:val="1A1A1A"/>
        </w:rPr>
        <w:t>: a més d’una llacuna, s’hi poden trobar pinedes litorals, zones de maresme, i altres ecosistemes</w:t>
      </w:r>
      <w:r w:rsidRPr="007B5CDC">
        <w:rPr>
          <w:rFonts w:ascii="Arial" w:hAnsi="Arial" w:cs="Arial"/>
          <w:color w:val="1A1A1A"/>
        </w:rPr>
        <w:t xml:space="preserve">.  </w:t>
      </w:r>
      <w:r>
        <w:rPr>
          <w:rFonts w:ascii="Arial" w:hAnsi="Arial" w:cs="Arial"/>
          <w:color w:val="1A1A1A"/>
        </w:rPr>
        <w:t xml:space="preserve">És </w:t>
      </w:r>
      <w:r w:rsidRPr="007B5CDC">
        <w:rPr>
          <w:rFonts w:ascii="Arial" w:hAnsi="Arial" w:cs="Arial"/>
          <w:color w:val="1A1A1A"/>
        </w:rPr>
        <w:t xml:space="preserve">l’espai natural amb un major grau de naturalitat del delta del Llobregat, la zona humida menys modificada i amb hàbitats més madurs i consolidats. És </w:t>
      </w:r>
      <w:hyperlink r:id="rId8" w:history="1">
        <w:r w:rsidRPr="007B5CDC">
          <w:rPr>
            <w:rFonts w:ascii="Arial" w:hAnsi="Arial" w:cs="Arial"/>
            <w:color w:val="1A1A1A"/>
          </w:rPr>
          <w:t>una zona irreproduïble, un dels últims espais verges</w:t>
        </w:r>
      </w:hyperlink>
      <w:r w:rsidRPr="007B5CDC">
        <w:rPr>
          <w:rFonts w:ascii="Arial" w:hAnsi="Arial" w:cs="Arial"/>
          <w:color w:val="1A1A1A"/>
        </w:rPr>
        <w:t xml:space="preserve"> de tot el delta del Llobregat. </w:t>
      </w:r>
    </w:p>
    <w:p w:rsidR="00CA5045" w:rsidRDefault="00CA5045" w:rsidP="00113F03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CA5045" w:rsidRPr="00CA5045" w:rsidRDefault="00CA5045" w:rsidP="00113F03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vicepresidenta del govern espanyol </w:t>
      </w:r>
      <w:r w:rsidR="00113F03">
        <w:rPr>
          <w:rFonts w:ascii="Arial" w:hAnsi="Arial" w:cs="Arial"/>
          <w:color w:val="1A1A1A"/>
        </w:rPr>
        <w:t>i l’alcaldessa de Barcelona acudiran</w:t>
      </w:r>
      <w:r>
        <w:rPr>
          <w:rFonts w:ascii="Arial" w:hAnsi="Arial" w:cs="Arial"/>
          <w:color w:val="1A1A1A"/>
        </w:rPr>
        <w:t xml:space="preserve"> a la Ricarda el proper dijous, 9 de setembre, acompanyades pel batlle </w:t>
      </w:r>
      <w:proofErr w:type="spellStart"/>
      <w:r>
        <w:rPr>
          <w:rFonts w:ascii="Arial" w:hAnsi="Arial" w:cs="Arial"/>
          <w:color w:val="1A1A1A"/>
        </w:rPr>
        <w:t>pratenc</w:t>
      </w:r>
      <w:proofErr w:type="spellEnd"/>
      <w:r>
        <w:rPr>
          <w:rFonts w:ascii="Arial" w:hAnsi="Arial" w:cs="Arial"/>
          <w:color w:val="1A1A1A"/>
        </w:rPr>
        <w:t>, Lluís Mijoler.</w:t>
      </w:r>
    </w:p>
    <w:p w:rsidR="00CA5045" w:rsidRDefault="00CA5045" w:rsidP="007B5CDC">
      <w:pPr>
        <w:jc w:val="both"/>
        <w:rPr>
          <w:rFonts w:ascii="Arial" w:hAnsi="Arial" w:cs="Arial"/>
          <w:color w:val="1A1A1A"/>
        </w:rPr>
      </w:pPr>
    </w:p>
    <w:p w:rsidR="00CA5045" w:rsidRDefault="00CA5045" w:rsidP="00E6744D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Altres responsables institucionals convidats a la Ricarda </w:t>
      </w:r>
    </w:p>
    <w:p w:rsidR="00E6744D" w:rsidRDefault="00E6744D" w:rsidP="00E6744D">
      <w:pPr>
        <w:jc w:val="both"/>
        <w:rPr>
          <w:rFonts w:ascii="Arial" w:hAnsi="Arial" w:cs="Arial"/>
          <w:b/>
          <w:color w:val="1A1A1A"/>
        </w:rPr>
      </w:pPr>
    </w:p>
    <w:p w:rsidR="00E6744D" w:rsidRPr="0092045B" w:rsidRDefault="00E6744D" w:rsidP="00E6744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L’alcalde del Prat també</w:t>
      </w:r>
      <w:r w:rsidR="00CA5045">
        <w:rPr>
          <w:rFonts w:ascii="Arial" w:hAnsi="Arial" w:cs="Arial"/>
          <w:color w:val="1A1A1A"/>
        </w:rPr>
        <w:t xml:space="preserve"> va fer extensiva la</w:t>
      </w:r>
      <w:r>
        <w:rPr>
          <w:rFonts w:ascii="Arial" w:hAnsi="Arial" w:cs="Arial"/>
          <w:color w:val="1A1A1A"/>
        </w:rPr>
        <w:t xml:space="preserve"> invitació a visitar Ricarda a</w:t>
      </w:r>
      <w:r w:rsidRPr="0036755E">
        <w:rPr>
          <w:rFonts w:ascii="Arial" w:hAnsi="Arial" w:cs="Arial"/>
          <w:color w:val="1A1A1A"/>
        </w:rPr>
        <w:t xml:space="preserve"> d’altres autoritats catalanes i espanyoles.</w:t>
      </w:r>
      <w:r w:rsidR="00CA5045">
        <w:rPr>
          <w:rFonts w:ascii="Arial" w:hAnsi="Arial" w:cs="Arial"/>
          <w:color w:val="1A1A1A"/>
        </w:rPr>
        <w:t xml:space="preserve"> </w:t>
      </w:r>
      <w:r w:rsidR="00113F03">
        <w:rPr>
          <w:rFonts w:ascii="Arial" w:hAnsi="Arial" w:cs="Arial"/>
          <w:color w:val="1A1A1A"/>
        </w:rPr>
        <w:t xml:space="preserve">També </w:t>
      </w:r>
      <w:r w:rsidR="00CA5045">
        <w:rPr>
          <w:rFonts w:ascii="Arial" w:hAnsi="Arial" w:cs="Arial"/>
          <w:color w:val="1A1A1A"/>
        </w:rPr>
        <w:t>va convidar</w:t>
      </w:r>
      <w:r w:rsidRPr="0036755E">
        <w:rPr>
          <w:rFonts w:ascii="Arial" w:hAnsi="Arial" w:cs="Arial"/>
          <w:color w:val="1A1A1A"/>
        </w:rPr>
        <w:t xml:space="preserve"> </w:t>
      </w:r>
      <w:r w:rsidRPr="0036755E">
        <w:rPr>
          <w:rFonts w:ascii="Arial" w:hAnsi="Arial" w:cs="Arial"/>
        </w:rPr>
        <w:t>Nadia Calviño, vicepresidenta primera i ministra d’Assumptes Econòmics i Transformació Digital</w:t>
      </w:r>
      <w:r w:rsidRPr="0036755E">
        <w:rPr>
          <w:rFonts w:ascii="Arial" w:hAnsi="Arial" w:cs="Arial"/>
          <w:color w:val="1A1A1A"/>
        </w:rPr>
        <w:t xml:space="preserve">; </w:t>
      </w:r>
      <w:r w:rsidRPr="0036755E">
        <w:rPr>
          <w:rFonts w:ascii="Arial" w:hAnsi="Arial" w:cs="Arial"/>
        </w:rPr>
        <w:t>Teresa Ribera, vicepreside</w:t>
      </w:r>
      <w:r>
        <w:rPr>
          <w:rFonts w:ascii="Arial" w:hAnsi="Arial" w:cs="Arial"/>
        </w:rPr>
        <w:t>n</w:t>
      </w:r>
      <w:r w:rsidRPr="0036755E">
        <w:rPr>
          <w:rFonts w:ascii="Arial" w:hAnsi="Arial" w:cs="Arial"/>
        </w:rPr>
        <w:t>ta tercera i ministra per a la Transició Ecològica i el Repte Demogràfic</w:t>
      </w:r>
      <w:r w:rsidRPr="0036755E">
        <w:rPr>
          <w:rFonts w:ascii="Arial" w:hAnsi="Arial" w:cs="Arial"/>
          <w:color w:val="1A1A1A"/>
        </w:rPr>
        <w:t xml:space="preserve">; </w:t>
      </w:r>
      <w:r w:rsidRPr="0036755E">
        <w:rPr>
          <w:rFonts w:ascii="Arial" w:hAnsi="Arial" w:cs="Arial"/>
        </w:rPr>
        <w:t>Raquel Sánchez, ministra de Transport, Mobilitat i Agenda Urbana; Ione Belarra, ministra de Drets Socials i Agenda 2030; i Teresa Cu</w:t>
      </w:r>
      <w:r>
        <w:rPr>
          <w:rFonts w:ascii="Arial" w:hAnsi="Arial" w:cs="Arial"/>
        </w:rPr>
        <w:t>n</w:t>
      </w:r>
      <w:r w:rsidRPr="0036755E">
        <w:rPr>
          <w:rFonts w:ascii="Arial" w:hAnsi="Arial" w:cs="Arial"/>
        </w:rPr>
        <w:t xml:space="preserve">illera, delegada del govern de l’Estat a Catalunya. </w:t>
      </w:r>
    </w:p>
    <w:p w:rsidR="00E6744D" w:rsidRPr="0036755E" w:rsidRDefault="00E6744D" w:rsidP="00E6744D">
      <w:pPr>
        <w:jc w:val="both"/>
        <w:rPr>
          <w:rFonts w:ascii="Arial" w:hAnsi="Arial" w:cs="Arial"/>
        </w:rPr>
      </w:pPr>
    </w:p>
    <w:p w:rsidR="00E6744D" w:rsidRDefault="00E6744D" w:rsidP="00E6744D">
      <w:pPr>
        <w:jc w:val="both"/>
        <w:rPr>
          <w:rFonts w:ascii="Arial" w:hAnsi="Arial" w:cs="Arial"/>
        </w:rPr>
      </w:pPr>
      <w:r w:rsidRPr="0036755E">
        <w:rPr>
          <w:rFonts w:ascii="Arial" w:hAnsi="Arial" w:cs="Arial"/>
        </w:rPr>
        <w:lastRenderedPageBreak/>
        <w:t>Del govern català</w:t>
      </w:r>
      <w:r w:rsidR="00CA5045">
        <w:rPr>
          <w:rFonts w:ascii="Arial" w:hAnsi="Arial" w:cs="Arial"/>
        </w:rPr>
        <w:t xml:space="preserve">, també va estendre la invitació a </w:t>
      </w:r>
      <w:r w:rsidRPr="0036755E">
        <w:rPr>
          <w:rFonts w:ascii="Arial" w:hAnsi="Arial" w:cs="Arial"/>
        </w:rPr>
        <w:t>Laura Vilagrà, consellera de la Presidència; Jordi Puigneró, vicepresident i conseller de Polítiques Digital</w:t>
      </w:r>
      <w:r>
        <w:rPr>
          <w:rFonts w:ascii="Arial" w:hAnsi="Arial" w:cs="Arial"/>
        </w:rPr>
        <w:t>s i Territori; Teresa Jordà</w:t>
      </w:r>
      <w:r w:rsidRPr="0036755E">
        <w:rPr>
          <w:rFonts w:ascii="Arial" w:hAnsi="Arial" w:cs="Arial"/>
        </w:rPr>
        <w:t>, consellera d’Acció Climàtica, Alimentació i Agenda Rural; i Antoni Morral, delegat territorial de la Generalitat a Barcelona.</w:t>
      </w:r>
    </w:p>
    <w:p w:rsidR="00E6744D" w:rsidRDefault="00E6744D" w:rsidP="00E6744D">
      <w:pPr>
        <w:jc w:val="both"/>
        <w:rPr>
          <w:rFonts w:ascii="Arial" w:hAnsi="Arial" w:cs="Arial"/>
        </w:rPr>
      </w:pPr>
    </w:p>
    <w:p w:rsidR="00E6744D" w:rsidRDefault="00E6744D" w:rsidP="00E6744D">
      <w:pPr>
        <w:jc w:val="both"/>
        <w:rPr>
          <w:rFonts w:ascii="TimesNewRoman" w:hAnsi="TimesNewRoman" w:cs="TimesNewRoman"/>
        </w:rPr>
      </w:pPr>
      <w:r>
        <w:rPr>
          <w:rFonts w:ascii="Arial" w:hAnsi="Arial" w:cs="Arial"/>
        </w:rPr>
        <w:t>Així mateix, s’</w:t>
      </w:r>
      <w:r w:rsidR="00CA5045">
        <w:rPr>
          <w:rFonts w:ascii="Arial" w:hAnsi="Arial" w:cs="Arial"/>
        </w:rPr>
        <w:t xml:space="preserve">ha instat a conèixer la Ricarda </w:t>
      </w:r>
      <w:r>
        <w:rPr>
          <w:rFonts w:ascii="Arial" w:hAnsi="Arial" w:cs="Arial"/>
        </w:rPr>
        <w:t xml:space="preserve">tots els presidents dels grups polítics representats al Parlament de Catalunya i al Congrés dels Diputats i als membres de les meses de les dues cambres. </w:t>
      </w:r>
    </w:p>
    <w:p w:rsidR="00E6744D" w:rsidRDefault="00E6744D" w:rsidP="00E6744D">
      <w:pPr>
        <w:jc w:val="both"/>
        <w:rPr>
          <w:rFonts w:ascii="Arial" w:hAnsi="Arial" w:cs="Arial"/>
          <w:b/>
          <w:color w:val="1A1A1A"/>
        </w:rPr>
      </w:pPr>
    </w:p>
    <w:p w:rsidR="00CA5045" w:rsidRDefault="00CA5045" w:rsidP="00CA5045">
      <w:pPr>
        <w:jc w:val="center"/>
        <w:rPr>
          <w:rFonts w:ascii="Arial" w:hAnsi="Arial" w:cs="Arial"/>
          <w:b/>
          <w:color w:val="1A1A1A"/>
        </w:rPr>
      </w:pPr>
    </w:p>
    <w:p w:rsidR="00CA5045" w:rsidRPr="00CA5045" w:rsidRDefault="00CA5045" w:rsidP="00CA5045">
      <w:pPr>
        <w:jc w:val="center"/>
        <w:rPr>
          <w:rFonts w:ascii="Arial" w:hAnsi="Arial" w:cs="Arial"/>
          <w:b/>
          <w:i/>
          <w:color w:val="1A1A1A"/>
        </w:rPr>
      </w:pPr>
      <w:r w:rsidRPr="00CA5045">
        <w:rPr>
          <w:rFonts w:ascii="Arial" w:hAnsi="Arial" w:cs="Arial"/>
          <w:b/>
          <w:i/>
          <w:color w:val="1A1A1A"/>
        </w:rPr>
        <w:t>En una convocatòria de premsa posterior, es donaran tots els detalls per als mitjans de comunicació interessat</w:t>
      </w:r>
      <w:r>
        <w:rPr>
          <w:rFonts w:ascii="Arial" w:hAnsi="Arial" w:cs="Arial"/>
          <w:b/>
          <w:i/>
          <w:color w:val="1A1A1A"/>
        </w:rPr>
        <w:t>s a cobrir la visita de dijous</w:t>
      </w:r>
    </w:p>
    <w:sectPr w:rsidR="00CA5045" w:rsidRPr="00CA5045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E4" w:rsidRDefault="003F61E4" w:rsidP="00750EC7">
      <w:r>
        <w:separator/>
      </w:r>
    </w:p>
  </w:endnote>
  <w:endnote w:type="continuationSeparator" w:id="0">
    <w:p w:rsidR="003F61E4" w:rsidRDefault="003F61E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E4" w:rsidRDefault="003F61E4" w:rsidP="00750EC7">
      <w:r>
        <w:separator/>
      </w:r>
    </w:p>
  </w:footnote>
  <w:footnote w:type="continuationSeparator" w:id="0">
    <w:p w:rsidR="003F61E4" w:rsidRDefault="003F61E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45" w:rsidRDefault="00CA504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5045" w:rsidRDefault="00CA50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7D2"/>
    <w:multiLevelType w:val="hybridMultilevel"/>
    <w:tmpl w:val="88AEDC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57735"/>
    <w:multiLevelType w:val="hybridMultilevel"/>
    <w:tmpl w:val="54BE5A2E"/>
    <w:lvl w:ilvl="0" w:tplc="7CEC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3F03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6755E"/>
    <w:rsid w:val="00394122"/>
    <w:rsid w:val="00396C0F"/>
    <w:rsid w:val="003B46AA"/>
    <w:rsid w:val="003C34C1"/>
    <w:rsid w:val="003F6168"/>
    <w:rsid w:val="003F61E4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60CB"/>
    <w:rsid w:val="00562D3D"/>
    <w:rsid w:val="005800B0"/>
    <w:rsid w:val="00580472"/>
    <w:rsid w:val="005A2FB3"/>
    <w:rsid w:val="005B2769"/>
    <w:rsid w:val="005D5237"/>
    <w:rsid w:val="005E2F8F"/>
    <w:rsid w:val="005E38B5"/>
    <w:rsid w:val="005F37D6"/>
    <w:rsid w:val="006449D0"/>
    <w:rsid w:val="00650607"/>
    <w:rsid w:val="00671C53"/>
    <w:rsid w:val="00683FB7"/>
    <w:rsid w:val="006848F3"/>
    <w:rsid w:val="00696845"/>
    <w:rsid w:val="006A55D8"/>
    <w:rsid w:val="006D0502"/>
    <w:rsid w:val="006D2732"/>
    <w:rsid w:val="006E4EA9"/>
    <w:rsid w:val="006E75E0"/>
    <w:rsid w:val="006F7800"/>
    <w:rsid w:val="00707C3A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B5CDC"/>
    <w:rsid w:val="007C41B9"/>
    <w:rsid w:val="007C50D8"/>
    <w:rsid w:val="007E209A"/>
    <w:rsid w:val="007E2F40"/>
    <w:rsid w:val="007F0DD7"/>
    <w:rsid w:val="00814EB6"/>
    <w:rsid w:val="00820628"/>
    <w:rsid w:val="0082076A"/>
    <w:rsid w:val="008213FA"/>
    <w:rsid w:val="0085092D"/>
    <w:rsid w:val="00851BA5"/>
    <w:rsid w:val="00857365"/>
    <w:rsid w:val="0086478C"/>
    <w:rsid w:val="00877C4E"/>
    <w:rsid w:val="008836C8"/>
    <w:rsid w:val="008A3BF7"/>
    <w:rsid w:val="008C3614"/>
    <w:rsid w:val="008C6270"/>
    <w:rsid w:val="008C65F3"/>
    <w:rsid w:val="009069CD"/>
    <w:rsid w:val="0092045B"/>
    <w:rsid w:val="00923602"/>
    <w:rsid w:val="00931F4F"/>
    <w:rsid w:val="00944BB1"/>
    <w:rsid w:val="00955E2D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43B18"/>
    <w:rsid w:val="00A659A8"/>
    <w:rsid w:val="00A72EB3"/>
    <w:rsid w:val="00A82709"/>
    <w:rsid w:val="00AA3EF6"/>
    <w:rsid w:val="00AC427C"/>
    <w:rsid w:val="00AD5907"/>
    <w:rsid w:val="00B05397"/>
    <w:rsid w:val="00B1366E"/>
    <w:rsid w:val="00B13D0F"/>
    <w:rsid w:val="00B21367"/>
    <w:rsid w:val="00B2675E"/>
    <w:rsid w:val="00B4576C"/>
    <w:rsid w:val="00B5250B"/>
    <w:rsid w:val="00B5442B"/>
    <w:rsid w:val="00B555A8"/>
    <w:rsid w:val="00B70102"/>
    <w:rsid w:val="00B75862"/>
    <w:rsid w:val="00B854C7"/>
    <w:rsid w:val="00B879B5"/>
    <w:rsid w:val="00BA07EF"/>
    <w:rsid w:val="00BA6A0F"/>
    <w:rsid w:val="00BD189C"/>
    <w:rsid w:val="00BD47A2"/>
    <w:rsid w:val="00BE4916"/>
    <w:rsid w:val="00BF36A4"/>
    <w:rsid w:val="00BF449D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A5045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A455B"/>
    <w:rsid w:val="00DB1C2B"/>
    <w:rsid w:val="00DE20AA"/>
    <w:rsid w:val="00DE4A16"/>
    <w:rsid w:val="00E127B6"/>
    <w:rsid w:val="00E12A60"/>
    <w:rsid w:val="00E345DE"/>
    <w:rsid w:val="00E53F5B"/>
    <w:rsid w:val="00E57215"/>
    <w:rsid w:val="00E6744D"/>
    <w:rsid w:val="00E875EF"/>
    <w:rsid w:val="00E954EA"/>
    <w:rsid w:val="00EA3DF6"/>
    <w:rsid w:val="00ED28BC"/>
    <w:rsid w:val="00EF471C"/>
    <w:rsid w:val="00EF5FA1"/>
    <w:rsid w:val="00F1759F"/>
    <w:rsid w:val="00F23930"/>
    <w:rsid w:val="00F43A4F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sites/default/files/repo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09C30-35DA-4705-A0C2-23718BBC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3258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cazorla</cp:lastModifiedBy>
  <cp:revision>2</cp:revision>
  <cp:lastPrinted>2018-08-02T07:02:00Z</cp:lastPrinted>
  <dcterms:created xsi:type="dcterms:W3CDTF">2021-09-07T07:53:00Z</dcterms:created>
  <dcterms:modified xsi:type="dcterms:W3CDTF">2021-09-07T07:53:00Z</dcterms:modified>
</cp:coreProperties>
</file>