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A47" w14:textId="77777777" w:rsidR="00235127" w:rsidRDefault="00235127" w:rsidP="00E0466A">
      <w:pPr>
        <w:spacing w:before="120" w:after="0"/>
        <w:jc w:val="center"/>
        <w:outlineLvl w:val="0"/>
        <w:rPr>
          <w:rFonts w:ascii="Arial" w:hAnsi="Arial"/>
          <w:b/>
          <w:color w:val="000000" w:themeColor="text1"/>
          <w:kern w:val="36"/>
          <w:u w:val="single"/>
          <w:lang w:val="ca-ES"/>
        </w:rPr>
      </w:pPr>
    </w:p>
    <w:p w14:paraId="11FE0B1A" w14:textId="68A1D050" w:rsidR="00E0466A" w:rsidRPr="00FD7BAB" w:rsidRDefault="00887EFB" w:rsidP="00E0466A">
      <w:pPr>
        <w:spacing w:before="120" w:after="0"/>
        <w:jc w:val="center"/>
        <w:outlineLvl w:val="0"/>
        <w:rPr>
          <w:rFonts w:ascii="Arial" w:hAnsi="Arial"/>
          <w:b/>
          <w:color w:val="000000" w:themeColor="text1"/>
          <w:kern w:val="36"/>
          <w:u w:val="single"/>
          <w:lang w:val="ca-ES"/>
        </w:rPr>
      </w:pPr>
      <w:r>
        <w:rPr>
          <w:rFonts w:ascii="Arial" w:hAnsi="Arial"/>
          <w:b/>
          <w:color w:val="000000" w:themeColor="text1"/>
          <w:kern w:val="36"/>
          <w:u w:val="single"/>
          <w:lang w:val="ca-ES"/>
        </w:rPr>
        <w:t xml:space="preserve">La xef </w:t>
      </w:r>
      <w:r w:rsidR="002A652B">
        <w:rPr>
          <w:rFonts w:ascii="Arial" w:hAnsi="Arial"/>
          <w:b/>
          <w:color w:val="000000" w:themeColor="text1"/>
          <w:kern w:val="36"/>
          <w:u w:val="single"/>
          <w:lang w:val="ca-ES"/>
        </w:rPr>
        <w:t>Carme Ruscalleda apadrina el XV Març Gastronòmic</w:t>
      </w:r>
    </w:p>
    <w:p w14:paraId="59FCAEA0" w14:textId="77777777" w:rsidR="00E0466A" w:rsidRPr="00FD7BAB" w:rsidRDefault="00E0466A" w:rsidP="00E0466A">
      <w:pPr>
        <w:spacing w:before="120" w:after="0"/>
        <w:rPr>
          <w:rFonts w:ascii="Arial" w:hAnsi="Arial"/>
          <w:color w:val="000000" w:themeColor="text1"/>
          <w:lang w:val="ca-ES"/>
        </w:rPr>
      </w:pPr>
    </w:p>
    <w:p w14:paraId="4DC40338" w14:textId="77777777" w:rsidR="00E0466A" w:rsidRPr="002A652B" w:rsidRDefault="002A652B" w:rsidP="00E0466A">
      <w:pPr>
        <w:spacing w:before="120" w:after="0"/>
        <w:jc w:val="center"/>
        <w:outlineLvl w:val="0"/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</w:pPr>
      <w:r w:rsidRPr="002A652B"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  <w:t xml:space="preserve">13 restaurants del Prat participen </w:t>
      </w:r>
      <w:r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  <w:t>en</w:t>
      </w:r>
      <w:r w:rsidRPr="002A652B"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  <w:t xml:space="preserve"> les Jornades Gastronòmiques que </w:t>
      </w:r>
      <w:r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  <w:t>inauguren</w:t>
      </w:r>
      <w:r w:rsidRPr="002A652B">
        <w:rPr>
          <w:rFonts w:ascii="Arial" w:hAnsi="Arial"/>
          <w:b/>
          <w:color w:val="000000" w:themeColor="text1"/>
          <w:kern w:val="36"/>
          <w:sz w:val="28"/>
          <w:szCs w:val="28"/>
          <w:lang w:val="ca-ES"/>
        </w:rPr>
        <w:t xml:space="preserve"> les Festes de la Carxofa</w:t>
      </w:r>
    </w:p>
    <w:p w14:paraId="73BC660A" w14:textId="77777777" w:rsidR="00887EFB" w:rsidRDefault="00887EFB" w:rsidP="00E0466A">
      <w:pPr>
        <w:pStyle w:val="NormalWeb"/>
        <w:spacing w:beforeLines="0" w:before="120" w:afterLines="0" w:after="0"/>
        <w:jc w:val="both"/>
        <w:rPr>
          <w:rStyle w:val="Textoennegrita"/>
          <w:rFonts w:ascii="Arial" w:hAnsi="Arial"/>
          <w:color w:val="000000" w:themeColor="text1"/>
          <w:sz w:val="22"/>
          <w:lang w:val="ca-ES"/>
        </w:rPr>
      </w:pPr>
    </w:p>
    <w:p w14:paraId="1DA380A6" w14:textId="3213A93A" w:rsidR="00887EFB" w:rsidRDefault="00887EFB" w:rsidP="00E0466A">
      <w:pPr>
        <w:pStyle w:val="NormalWeb"/>
        <w:numPr>
          <w:ilvl w:val="0"/>
          <w:numId w:val="1"/>
        </w:numPr>
        <w:spacing w:beforeLines="0" w:before="120" w:afterLines="0" w:after="0"/>
        <w:jc w:val="both"/>
        <w:rPr>
          <w:rFonts w:ascii="Arial" w:hAnsi="Arial"/>
          <w:b/>
          <w:color w:val="000000" w:themeColor="text1"/>
          <w:sz w:val="22"/>
          <w:lang w:val="ca-ES"/>
        </w:rPr>
      </w:pPr>
      <w:r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E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 xml:space="preserve">l Pota Blava, la Carxofa Prat i el producte fresc del Parc Agrari seran els protagonistes </w:t>
      </w:r>
      <w:r w:rsidR="00C60F17">
        <w:rPr>
          <w:rStyle w:val="Textoennegrita"/>
          <w:rFonts w:ascii="Arial" w:hAnsi="Arial"/>
          <w:color w:val="000000" w:themeColor="text1"/>
          <w:sz w:val="22"/>
          <w:lang w:val="ca-ES"/>
        </w:rPr>
        <w:t>dels menús de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 xml:space="preserve"> 32 </w:t>
      </w:r>
      <w:r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establiments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 xml:space="preserve"> de 12 municipis del Baix Llobregat</w:t>
      </w:r>
      <w:r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,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 xml:space="preserve"> el Barcelonès</w:t>
      </w:r>
      <w:r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, el Garraf i el Vallès Occidental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.</w:t>
      </w:r>
    </w:p>
    <w:p w14:paraId="248B3341" w14:textId="77777777" w:rsidR="00E0466A" w:rsidRPr="00887EFB" w:rsidRDefault="00887EFB" w:rsidP="00E0466A">
      <w:pPr>
        <w:pStyle w:val="NormalWeb"/>
        <w:numPr>
          <w:ilvl w:val="0"/>
          <w:numId w:val="1"/>
        </w:numPr>
        <w:spacing w:beforeLines="0" w:before="120" w:afterLines="0" w:after="0"/>
        <w:jc w:val="both"/>
        <w:rPr>
          <w:rStyle w:val="Textoennegrita"/>
          <w:rFonts w:ascii="Arial" w:hAnsi="Arial"/>
          <w:color w:val="000000" w:themeColor="text1"/>
          <w:sz w:val="22"/>
          <w:lang w:val="ca-ES"/>
        </w:rPr>
      </w:pPr>
      <w:r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 xml:space="preserve">L’esdeveniment marca </w:t>
      </w:r>
      <w:r w:rsidR="00E0466A" w:rsidRPr="00887EFB">
        <w:rPr>
          <w:rStyle w:val="Textoennegrita"/>
          <w:rFonts w:ascii="Arial" w:hAnsi="Arial"/>
          <w:color w:val="000000" w:themeColor="text1"/>
          <w:sz w:val="22"/>
          <w:lang w:val="ca-ES"/>
        </w:rPr>
        <w:t>l’inici de les Festes de la Carxofa Prat, un seguit d’activitats culturals i gastronòmiques que se celebren al voltant del producte més icònic de la ciutat i de la seva tradició agrícola.</w:t>
      </w:r>
    </w:p>
    <w:p w14:paraId="0B39FB04" w14:textId="77777777" w:rsidR="00E0466A" w:rsidRPr="00FD7BAB" w:rsidRDefault="00E0466A" w:rsidP="00E0466A">
      <w:pPr>
        <w:pStyle w:val="NormalWeb"/>
        <w:spacing w:beforeLines="0" w:before="120" w:afterLines="0" w:after="0"/>
        <w:jc w:val="both"/>
        <w:rPr>
          <w:rStyle w:val="Textoennegrita"/>
          <w:rFonts w:ascii="Arial" w:hAnsi="Arial"/>
          <w:color w:val="000000" w:themeColor="text1"/>
          <w:lang w:val="ca-ES"/>
        </w:rPr>
      </w:pPr>
    </w:p>
    <w:p w14:paraId="4A5F76FC" w14:textId="70E7CB4F" w:rsidR="003D401A" w:rsidRDefault="00E0466A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>La</w:t>
      </w:r>
      <w:r w:rsidRPr="00FD7BAB">
        <w:rPr>
          <w:rFonts w:ascii="Arial" w:hAnsi="Arial"/>
          <w:color w:val="000000" w:themeColor="text1"/>
          <w:lang w:val="ca-ES"/>
        </w:rPr>
        <w:t xml:space="preserve"> </w:t>
      </w:r>
      <w:r>
        <w:rPr>
          <w:rFonts w:ascii="Arial" w:hAnsi="Arial"/>
          <w:color w:val="000000" w:themeColor="text1"/>
          <w:lang w:val="ca-ES"/>
        </w:rPr>
        <w:t xml:space="preserve">quinzena edició de les </w:t>
      </w:r>
      <w:r w:rsidRPr="00FD7BAB">
        <w:rPr>
          <w:rFonts w:ascii="Arial" w:hAnsi="Arial"/>
          <w:color w:val="000000" w:themeColor="text1"/>
          <w:lang w:val="ca-ES"/>
        </w:rPr>
        <w:t>Jornades Gastronòmiques del Pota Blava i la Carxofa Prat</w:t>
      </w:r>
      <w:r>
        <w:rPr>
          <w:rFonts w:ascii="Arial" w:hAnsi="Arial"/>
          <w:color w:val="000000" w:themeColor="text1"/>
          <w:lang w:val="ca-ES"/>
        </w:rPr>
        <w:t xml:space="preserve"> se celebrarà </w:t>
      </w:r>
      <w:r w:rsidR="006C0694">
        <w:rPr>
          <w:rFonts w:ascii="Arial" w:hAnsi="Arial"/>
          <w:color w:val="000000" w:themeColor="text1"/>
          <w:lang w:val="ca-ES"/>
        </w:rPr>
        <w:t>des d’avui i fins</w:t>
      </w:r>
      <w:r>
        <w:rPr>
          <w:rFonts w:ascii="Arial" w:hAnsi="Arial"/>
          <w:color w:val="000000" w:themeColor="text1"/>
          <w:lang w:val="ca-ES"/>
        </w:rPr>
        <w:t xml:space="preserve"> e</w:t>
      </w:r>
      <w:r w:rsidRPr="00FD7BAB">
        <w:rPr>
          <w:rFonts w:ascii="Arial" w:hAnsi="Arial"/>
          <w:color w:val="000000" w:themeColor="text1"/>
          <w:lang w:val="ca-ES"/>
        </w:rPr>
        <w:t xml:space="preserve">l </w:t>
      </w:r>
      <w:r>
        <w:rPr>
          <w:rFonts w:ascii="Arial" w:hAnsi="Arial"/>
          <w:color w:val="000000" w:themeColor="text1"/>
          <w:lang w:val="ca-ES"/>
        </w:rPr>
        <w:t>7</w:t>
      </w:r>
      <w:r w:rsidRPr="00FD7BAB">
        <w:rPr>
          <w:rFonts w:ascii="Arial" w:hAnsi="Arial"/>
          <w:color w:val="000000" w:themeColor="text1"/>
          <w:lang w:val="ca-ES"/>
        </w:rPr>
        <w:t xml:space="preserve"> d’abril</w:t>
      </w:r>
      <w:r>
        <w:rPr>
          <w:rFonts w:ascii="Arial" w:hAnsi="Arial"/>
          <w:color w:val="000000" w:themeColor="text1"/>
          <w:lang w:val="ca-ES"/>
        </w:rPr>
        <w:t xml:space="preserve">, </w:t>
      </w:r>
      <w:r w:rsidR="00887EFB">
        <w:rPr>
          <w:rFonts w:ascii="Arial" w:hAnsi="Arial"/>
          <w:color w:val="000000" w:themeColor="text1"/>
          <w:lang w:val="ca-ES"/>
        </w:rPr>
        <w:t>sota l’apadrinament de la reconeguda cuinera Carme Ruscalleda. El Prat de Llobregat</w:t>
      </w:r>
      <w:r w:rsidR="003D401A">
        <w:rPr>
          <w:rFonts w:ascii="Arial" w:hAnsi="Arial"/>
          <w:color w:val="000000" w:themeColor="text1"/>
          <w:lang w:val="ca-ES"/>
        </w:rPr>
        <w:t>, que arrenca així les</w:t>
      </w:r>
      <w:r w:rsidR="0001691E">
        <w:rPr>
          <w:rFonts w:ascii="Arial" w:hAnsi="Arial"/>
          <w:color w:val="000000" w:themeColor="text1"/>
          <w:lang w:val="ca-ES"/>
        </w:rPr>
        <w:t xml:space="preserve"> seves</w:t>
      </w:r>
      <w:r w:rsidR="003D401A">
        <w:rPr>
          <w:rFonts w:ascii="Arial" w:hAnsi="Arial"/>
          <w:color w:val="000000" w:themeColor="text1"/>
          <w:lang w:val="ca-ES"/>
        </w:rPr>
        <w:t xml:space="preserve"> Festes de la Carxofa,</w:t>
      </w:r>
      <w:r w:rsidR="00887EFB">
        <w:rPr>
          <w:rFonts w:ascii="Arial" w:hAnsi="Arial"/>
          <w:color w:val="000000" w:themeColor="text1"/>
          <w:lang w:val="ca-ES"/>
        </w:rPr>
        <w:t xml:space="preserve"> es manté com a capital de l’esdeveniment, amb una participació rècord de 13 restaurants entre els 32 que </w:t>
      </w:r>
      <w:r w:rsidR="00FF147F">
        <w:rPr>
          <w:rFonts w:ascii="Arial" w:hAnsi="Arial"/>
          <w:color w:val="000000" w:themeColor="text1"/>
          <w:lang w:val="ca-ES"/>
        </w:rPr>
        <w:t>s’ha</w:t>
      </w:r>
      <w:r w:rsidR="003D401A">
        <w:rPr>
          <w:rFonts w:ascii="Arial" w:hAnsi="Arial"/>
          <w:color w:val="000000" w:themeColor="text1"/>
          <w:lang w:val="ca-ES"/>
        </w:rPr>
        <w:t>n</w:t>
      </w:r>
      <w:r w:rsidR="00FF147F">
        <w:rPr>
          <w:rFonts w:ascii="Arial" w:hAnsi="Arial"/>
          <w:color w:val="000000" w:themeColor="text1"/>
          <w:lang w:val="ca-ES"/>
        </w:rPr>
        <w:t xml:space="preserve"> adherit </w:t>
      </w:r>
      <w:r w:rsidR="003D401A">
        <w:rPr>
          <w:rFonts w:ascii="Arial" w:hAnsi="Arial"/>
          <w:color w:val="000000" w:themeColor="text1"/>
          <w:lang w:val="ca-ES"/>
        </w:rPr>
        <w:t>a la present</w:t>
      </w:r>
      <w:r w:rsidR="00FF147F">
        <w:rPr>
          <w:rFonts w:ascii="Arial" w:hAnsi="Arial"/>
          <w:color w:val="000000" w:themeColor="text1"/>
          <w:lang w:val="ca-ES"/>
        </w:rPr>
        <w:t xml:space="preserve"> </w:t>
      </w:r>
      <w:r w:rsidR="00887EFB">
        <w:rPr>
          <w:rFonts w:ascii="Arial" w:hAnsi="Arial"/>
          <w:color w:val="000000" w:themeColor="text1"/>
          <w:lang w:val="ca-ES"/>
        </w:rPr>
        <w:t xml:space="preserve">edició. </w:t>
      </w:r>
      <w:r w:rsidR="00FF147F">
        <w:rPr>
          <w:rFonts w:ascii="Arial" w:hAnsi="Arial"/>
          <w:color w:val="000000" w:themeColor="text1"/>
          <w:lang w:val="ca-ES"/>
        </w:rPr>
        <w:t xml:space="preserve">Per primer cop, </w:t>
      </w:r>
      <w:r w:rsidR="003D401A">
        <w:rPr>
          <w:rFonts w:ascii="Arial" w:hAnsi="Arial"/>
          <w:color w:val="000000" w:themeColor="text1"/>
          <w:lang w:val="ca-ES"/>
        </w:rPr>
        <w:t>l’entramat d’establiments que oferiran menús protagonitzats pels productes més icònics del Baix Llobregat s’estén fins al Vallès Occidental.</w:t>
      </w:r>
    </w:p>
    <w:p w14:paraId="4B6473AB" w14:textId="076F7E4E" w:rsidR="00E0466A" w:rsidRDefault="00E0466A" w:rsidP="009F49FC">
      <w:pPr>
        <w:pStyle w:val="NormalWeb"/>
        <w:spacing w:beforeLines="0" w:before="120" w:afterLines="0" w:after="0"/>
        <w:jc w:val="both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</w:pP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L’Ajuntament del Prat</w:t>
      </w:r>
      <w:r w:rsidR="00F224EF"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,</w:t>
      </w:r>
      <w:r w:rsidR="00F224E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en col·laboració amb l’Associació de Gastronomia i Turisme (AGT),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torna </w:t>
      </w:r>
      <w:r w:rsidR="003D401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a impulsar aquesta 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activitat</w:t>
      </w:r>
      <w:r w:rsidR="00F224E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,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degana de les accions gastronòmiques que es desenvolupen a la comarca,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que permet degustar </w:t>
      </w:r>
      <w:r w:rsidR="003D401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durant un mes 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menús elaborats amb els productes més emblemàtics de</w:t>
      </w:r>
      <w:r w:rsidR="003D401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l municipi i del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Parc Agrari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del Baix Llobregat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.</w:t>
      </w:r>
      <w:r w:rsidR="003D401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13 nous restaurants s’han sumat a la iniciativa, que </w:t>
      </w:r>
      <w:r w:rsidR="008E203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aquest any </w:t>
      </w:r>
      <w:r w:rsidR="003D401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es desenvolupa a 12 municipis</w:t>
      </w:r>
      <w:r w:rsidR="008E203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: </w:t>
      </w:r>
      <w:r w:rsidR="008E2038" w:rsidRPr="008E203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Abrera, Barcelona, Cervelló, Esparraguera, Gavà, L’Hospitalet de Llobregat, La Palma de Cervelló, Martorell, Sant Andreu de la Barca, Sant Boi de Llobregat, Vilanova i la Geltrú</w:t>
      </w:r>
      <w:r w:rsidR="008E203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i, per primer cop a la comarca, </w:t>
      </w:r>
      <w:r w:rsidR="008E2038" w:rsidRPr="008E203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Cerdanyola del Vallès.</w:t>
      </w:r>
      <w:r w:rsidRPr="00FD7BAB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</w:t>
      </w:r>
    </w:p>
    <w:p w14:paraId="5B4D1953" w14:textId="60D3C85B" w:rsidR="006C0694" w:rsidRDefault="006C0694" w:rsidP="009F49FC">
      <w:pPr>
        <w:pStyle w:val="NormalWeb"/>
        <w:spacing w:beforeLines="0" w:before="120" w:afterLines="0" w:after="0"/>
        <w:jc w:val="both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L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a nova edició de les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Jornades Gastronòmiques 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es presentarà en un acte al Poble Espanyol </w:t>
      </w:r>
      <w:r w:rsidR="002332D4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de Barcelona 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aquest dissabte, 9 de </w:t>
      </w:r>
      <w:r w:rsidR="00AA67A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març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, a la tarda. A la xerrada principal, que abordarà </w:t>
      </w:r>
      <w:r w:rsidR="008C6D63" w:rsidRP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la necessitat de defensar el territori 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mitjançant</w:t>
      </w:r>
      <w:r w:rsidR="008C6D63" w:rsidRP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la gastronomia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, hi intervindran l’alcalde del Prat, Lluís Mijoler, el president de l’AGT, Óscar </w:t>
      </w:r>
      <w:proofErr w:type="spellStart"/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Teruelo</w:t>
      </w:r>
      <w:proofErr w:type="spellEnd"/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, la presidenta de l’Associació de Criadors de</w:t>
      </w:r>
      <w:r w:rsidR="00AA67A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Pollastre</w:t>
      </w:r>
      <w:r w:rsidR="008C6D63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Raça Prat, </w:t>
      </w:r>
      <w:r w:rsidR="00AA67A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Valentina </w:t>
      </w:r>
      <w:proofErr w:type="spellStart"/>
      <w:r w:rsidR="00AA67A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Guisado</w:t>
      </w:r>
      <w:proofErr w:type="spellEnd"/>
      <w:r w:rsidR="002332D4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>,</w:t>
      </w:r>
      <w:r w:rsidR="00AA67A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  <w:t xml:space="preserve"> i la xef i padrina del Març Gastronòmic, Carme Ruscalleda. </w:t>
      </w:r>
    </w:p>
    <w:p w14:paraId="67B643F5" w14:textId="20FA1CFB" w:rsidR="009F49FC" w:rsidRDefault="009F49FC" w:rsidP="009F49FC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 w:rsidRPr="00FD7BAB">
        <w:rPr>
          <w:rFonts w:ascii="Arial" w:hAnsi="Arial"/>
          <w:color w:val="000000" w:themeColor="text1"/>
          <w:lang w:val="ca-ES"/>
        </w:rPr>
        <w:t xml:space="preserve">Tota la informació sobre els menús i els restaurants participants </w:t>
      </w:r>
      <w:r>
        <w:rPr>
          <w:rFonts w:ascii="Arial" w:hAnsi="Arial"/>
          <w:color w:val="000000" w:themeColor="text1"/>
          <w:lang w:val="ca-ES"/>
        </w:rPr>
        <w:t>es pot consultar</w:t>
      </w:r>
      <w:r w:rsidRPr="00FD7BAB">
        <w:rPr>
          <w:rFonts w:ascii="Arial" w:hAnsi="Arial"/>
          <w:color w:val="000000" w:themeColor="text1"/>
          <w:lang w:val="ca-ES"/>
        </w:rPr>
        <w:t xml:space="preserve"> al web </w:t>
      </w:r>
      <w:hyperlink r:id="rId10" w:history="1">
        <w:r w:rsidRPr="005A5BC1">
          <w:rPr>
            <w:rStyle w:val="Hipervnculo"/>
            <w:rFonts w:ascii="Arial" w:hAnsi="Arial"/>
            <w:lang w:val="ca-ES"/>
          </w:rPr>
          <w:t>marcgastronomic.com</w:t>
        </w:r>
      </w:hyperlink>
      <w:r w:rsidRPr="00FD7BAB">
        <w:rPr>
          <w:rFonts w:ascii="Arial" w:hAnsi="Arial"/>
          <w:color w:val="000000" w:themeColor="text1"/>
          <w:lang w:val="ca-ES"/>
        </w:rPr>
        <w:t xml:space="preserve"> i a les xarxes socials d'AGT i</w:t>
      </w:r>
      <w:r>
        <w:rPr>
          <w:rFonts w:ascii="Arial" w:hAnsi="Arial"/>
          <w:color w:val="000000" w:themeColor="text1"/>
          <w:lang w:val="ca-ES"/>
        </w:rPr>
        <w:t xml:space="preserve"> de</w:t>
      </w:r>
      <w:r w:rsidRPr="00FD7BAB">
        <w:rPr>
          <w:rFonts w:ascii="Arial" w:hAnsi="Arial"/>
          <w:color w:val="000000" w:themeColor="text1"/>
          <w:lang w:val="ca-ES"/>
        </w:rPr>
        <w:t xml:space="preserve"> Porta del Delta</w:t>
      </w:r>
      <w:r w:rsidR="004E1AED">
        <w:rPr>
          <w:rFonts w:ascii="Arial" w:hAnsi="Arial"/>
          <w:color w:val="000000" w:themeColor="text1"/>
          <w:lang w:val="ca-ES"/>
        </w:rPr>
        <w:t xml:space="preserve">, </w:t>
      </w:r>
      <w:r w:rsidR="004E1AED" w:rsidRPr="004E1AED">
        <w:rPr>
          <w:rFonts w:ascii="Arial" w:hAnsi="Arial"/>
          <w:color w:val="000000" w:themeColor="text1"/>
          <w:lang w:val="ca-ES"/>
        </w:rPr>
        <w:t>el Servei d’informació i de promoció turística del Prat del Llobregat</w:t>
      </w:r>
      <w:r w:rsidRPr="00FD7BAB">
        <w:rPr>
          <w:rFonts w:ascii="Arial" w:hAnsi="Arial"/>
          <w:color w:val="000000" w:themeColor="text1"/>
          <w:lang w:val="ca-ES"/>
        </w:rPr>
        <w:t xml:space="preserve">. </w:t>
      </w:r>
      <w:r w:rsidR="004E1AED">
        <w:rPr>
          <w:rFonts w:ascii="Arial" w:hAnsi="Arial"/>
          <w:color w:val="000000" w:themeColor="text1"/>
          <w:lang w:val="ca-ES"/>
        </w:rPr>
        <w:t>Aquest acció</w:t>
      </w:r>
      <w:r w:rsidR="004E1AED" w:rsidRPr="004E1AED">
        <w:rPr>
          <w:rFonts w:ascii="Arial" w:hAnsi="Arial"/>
          <w:color w:val="000000" w:themeColor="text1"/>
          <w:lang w:val="ca-ES"/>
        </w:rPr>
        <w:t xml:space="preserve"> gastronòmica s’emmarca </w:t>
      </w:r>
      <w:r w:rsidR="004E1AED">
        <w:rPr>
          <w:rFonts w:ascii="Arial" w:hAnsi="Arial"/>
          <w:color w:val="000000" w:themeColor="text1"/>
          <w:lang w:val="ca-ES"/>
        </w:rPr>
        <w:t>en les polítiques desenvolupades per l’Ajuntament del Prat,</w:t>
      </w:r>
      <w:r w:rsidR="004E1AED" w:rsidRPr="004E1AED">
        <w:rPr>
          <w:rFonts w:ascii="Arial" w:hAnsi="Arial"/>
          <w:color w:val="000000" w:themeColor="text1"/>
          <w:lang w:val="ca-ES"/>
        </w:rPr>
        <w:t xml:space="preserve"> amb la complicitat d’altres agents de la ciutat, per posar en valor els productes de proximitat en la restauració local</w:t>
      </w:r>
      <w:r w:rsidR="004E1AED">
        <w:rPr>
          <w:rFonts w:ascii="Arial" w:hAnsi="Arial"/>
          <w:color w:val="000000" w:themeColor="text1"/>
          <w:lang w:val="ca-ES"/>
        </w:rPr>
        <w:t xml:space="preserve"> i</w:t>
      </w:r>
      <w:r w:rsidR="0001691E">
        <w:rPr>
          <w:rFonts w:ascii="Arial" w:hAnsi="Arial"/>
          <w:color w:val="000000" w:themeColor="text1"/>
          <w:lang w:val="ca-ES"/>
        </w:rPr>
        <w:t xml:space="preserve"> de l’entorn i</w:t>
      </w:r>
      <w:r w:rsidR="004E1AED">
        <w:rPr>
          <w:rFonts w:ascii="Arial" w:hAnsi="Arial"/>
          <w:color w:val="000000" w:themeColor="text1"/>
          <w:lang w:val="ca-ES"/>
        </w:rPr>
        <w:t xml:space="preserve"> </w:t>
      </w:r>
      <w:r w:rsidR="004E1AED" w:rsidRPr="004E1AED">
        <w:rPr>
          <w:rFonts w:ascii="Arial" w:hAnsi="Arial"/>
          <w:color w:val="000000" w:themeColor="text1"/>
          <w:lang w:val="ca-ES"/>
        </w:rPr>
        <w:t>fomentar així una alimentació arrelada al territori</w:t>
      </w:r>
      <w:r w:rsidR="004E1AED">
        <w:rPr>
          <w:rFonts w:ascii="Arial" w:hAnsi="Arial"/>
          <w:color w:val="000000" w:themeColor="text1"/>
          <w:lang w:val="ca-ES"/>
        </w:rPr>
        <w:t xml:space="preserve"> i una oferta </w:t>
      </w:r>
      <w:r w:rsidR="004E1AED" w:rsidRPr="004E1AED">
        <w:rPr>
          <w:rFonts w:ascii="Arial" w:hAnsi="Arial"/>
          <w:color w:val="000000" w:themeColor="text1"/>
          <w:lang w:val="ca-ES"/>
        </w:rPr>
        <w:t>gastron</w:t>
      </w:r>
      <w:r w:rsidR="004E1AED">
        <w:rPr>
          <w:rFonts w:ascii="Arial" w:hAnsi="Arial"/>
          <w:color w:val="000000" w:themeColor="text1"/>
          <w:lang w:val="ca-ES"/>
        </w:rPr>
        <w:t>òmica</w:t>
      </w:r>
      <w:r w:rsidR="004E1AED" w:rsidRPr="004E1AED">
        <w:rPr>
          <w:rFonts w:ascii="Arial" w:hAnsi="Arial"/>
          <w:color w:val="000000" w:themeColor="text1"/>
          <w:lang w:val="ca-ES"/>
        </w:rPr>
        <w:t xml:space="preserve"> bona, sana i justa </w:t>
      </w:r>
      <w:r w:rsidR="004E1AED">
        <w:rPr>
          <w:rFonts w:ascii="Arial" w:hAnsi="Arial"/>
          <w:color w:val="000000" w:themeColor="text1"/>
          <w:lang w:val="ca-ES"/>
        </w:rPr>
        <w:t xml:space="preserve">que promogui </w:t>
      </w:r>
      <w:r w:rsidR="004E1AED" w:rsidRPr="004E1AED">
        <w:rPr>
          <w:rFonts w:ascii="Arial" w:hAnsi="Arial"/>
          <w:color w:val="000000" w:themeColor="text1"/>
          <w:lang w:val="ca-ES"/>
        </w:rPr>
        <w:t xml:space="preserve">la transformació de les realitats agroalimentàries. </w:t>
      </w:r>
    </w:p>
    <w:p w14:paraId="363690BE" w14:textId="013EDA5A" w:rsidR="006C0694" w:rsidRPr="006C0694" w:rsidRDefault="006C0694" w:rsidP="006C0694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sz w:val="20"/>
          <w:szCs w:val="20"/>
          <w:lang w:val="ca-ES" w:eastAsia="es-ES_tradnl"/>
        </w:rPr>
      </w:pPr>
      <w:r w:rsidRPr="006C0694">
        <w:rPr>
          <w:rFonts w:ascii="Arial" w:eastAsia="Times New Roman" w:hAnsi="Arial" w:cs="Arial"/>
          <w:sz w:val="20"/>
          <w:szCs w:val="20"/>
          <w:lang w:val="ca-ES" w:eastAsia="es-ES_tradnl"/>
        </w:rPr>
        <w:t xml:space="preserve">Gràcies a la col·laboració del Consell Regulador del Pollastre i Capó del Prat, i amb la finalitat de fomentar i promoure la IGP Pollastre i Capó del Prat com a producte de qualitat agroalimentària, els restauradors i restauradores gaudiran d’un descompte </w:t>
      </w:r>
      <w:r w:rsidRPr="002332D4">
        <w:rPr>
          <w:rFonts w:ascii="Arial" w:eastAsia="Times New Roman" w:hAnsi="Arial" w:cs="Arial"/>
          <w:sz w:val="20"/>
          <w:szCs w:val="20"/>
          <w:lang w:val="ca-ES" w:eastAsia="es-ES_tradnl"/>
        </w:rPr>
        <w:t xml:space="preserve">especial </w:t>
      </w:r>
      <w:r w:rsidR="002332D4" w:rsidRPr="002332D4">
        <w:rPr>
          <w:rFonts w:ascii="Arial" w:eastAsia="Times New Roman" w:hAnsi="Arial" w:cs="Arial"/>
          <w:sz w:val="20"/>
          <w:szCs w:val="20"/>
          <w:lang w:val="ca-ES" w:eastAsia="es-ES_tradnl"/>
        </w:rPr>
        <w:t>en</w:t>
      </w:r>
      <w:r w:rsidR="002332D4">
        <w:rPr>
          <w:rFonts w:ascii="Arial" w:eastAsia="Times New Roman" w:hAnsi="Arial" w:cs="Arial"/>
          <w:b/>
          <w:sz w:val="20"/>
          <w:szCs w:val="20"/>
          <w:lang w:val="ca-ES" w:eastAsia="es-ES_tradnl"/>
        </w:rPr>
        <w:t xml:space="preserve"> </w:t>
      </w:r>
      <w:r w:rsidRPr="006C0694">
        <w:rPr>
          <w:rFonts w:ascii="Arial" w:eastAsia="Times New Roman" w:hAnsi="Arial" w:cs="Arial"/>
          <w:sz w:val="20"/>
          <w:szCs w:val="20"/>
          <w:lang w:val="ca-ES" w:eastAsia="es-ES_tradnl"/>
        </w:rPr>
        <w:t>la compra d’aquests en el marc de les accions de promoció de les Jornades Gastronòmiques.</w:t>
      </w:r>
    </w:p>
    <w:p w14:paraId="5659E9DD" w14:textId="77777777" w:rsidR="009F49FC" w:rsidRPr="009F49FC" w:rsidRDefault="009F49FC" w:rsidP="009F49FC">
      <w:pPr>
        <w:pStyle w:val="NormalWeb"/>
        <w:spacing w:beforeLines="0" w:before="120" w:afterLines="0" w:after="0"/>
        <w:jc w:val="both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ca-ES" w:eastAsia="es-ES_tradnl"/>
        </w:rPr>
      </w:pPr>
    </w:p>
    <w:p w14:paraId="526DB7A6" w14:textId="77777777" w:rsidR="00E0466A" w:rsidRPr="009F49FC" w:rsidRDefault="00163AEC" w:rsidP="00E0466A">
      <w:pPr>
        <w:pStyle w:val="NormalWeb"/>
        <w:spacing w:beforeLines="0" w:before="120" w:afterLines="0" w:after="0"/>
        <w:jc w:val="both"/>
        <w:rPr>
          <w:rFonts w:ascii="Arial" w:hAnsi="Arial" w:cs="Arial"/>
          <w:b/>
          <w:bCs/>
          <w:color w:val="000000" w:themeColor="text1"/>
          <w:lang w:val="ca-ES"/>
        </w:rPr>
      </w:pPr>
      <w:r w:rsidRPr="009F49FC">
        <w:rPr>
          <w:rFonts w:ascii="Arial" w:hAnsi="Arial" w:cs="Arial"/>
          <w:b/>
          <w:bCs/>
          <w:color w:val="000000" w:themeColor="text1"/>
          <w:lang w:val="ca-ES"/>
        </w:rPr>
        <w:t>Una</w:t>
      </w:r>
      <w:r w:rsidR="00E0466A" w:rsidRPr="009F49FC">
        <w:rPr>
          <w:rFonts w:ascii="Arial" w:hAnsi="Arial" w:cs="Arial"/>
          <w:b/>
          <w:bCs/>
          <w:color w:val="000000" w:themeColor="text1"/>
          <w:lang w:val="ca-ES"/>
        </w:rPr>
        <w:t xml:space="preserve"> padrina </w:t>
      </w:r>
      <w:r w:rsidRPr="009F49FC">
        <w:rPr>
          <w:rFonts w:ascii="Arial" w:hAnsi="Arial" w:cs="Arial"/>
          <w:b/>
          <w:bCs/>
          <w:color w:val="000000" w:themeColor="text1"/>
          <w:lang w:val="ca-ES"/>
        </w:rPr>
        <w:t>compromesa amb els aliments de proximitat</w:t>
      </w:r>
      <w:r w:rsidR="00E0466A" w:rsidRPr="009F49FC">
        <w:rPr>
          <w:rFonts w:ascii="Arial" w:hAnsi="Arial" w:cs="Arial"/>
          <w:b/>
          <w:bCs/>
          <w:color w:val="000000" w:themeColor="text1"/>
          <w:lang w:val="ca-ES"/>
        </w:rPr>
        <w:t xml:space="preserve"> </w:t>
      </w:r>
      <w:r w:rsidR="00F224EF" w:rsidRPr="009F49FC">
        <w:rPr>
          <w:rFonts w:ascii="Arial" w:hAnsi="Arial" w:cs="Arial"/>
          <w:b/>
          <w:bCs/>
          <w:color w:val="000000" w:themeColor="text1"/>
          <w:lang w:val="ca-ES"/>
        </w:rPr>
        <w:t>i el Pota Blava</w:t>
      </w:r>
    </w:p>
    <w:p w14:paraId="562B3884" w14:textId="77777777" w:rsidR="00F224EF" w:rsidRDefault="00E0466A" w:rsidP="00E0466A">
      <w:pPr>
        <w:shd w:val="clear" w:color="auto" w:fill="FFFFFF"/>
        <w:spacing w:before="120"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</w:pP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D</w:t>
      </w:r>
      <w:r w:rsidR="008E203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e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família agricultora comerciant, </w:t>
      </w:r>
      <w:r w:rsidR="009F49F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la padrina d’aquesta edició, </w:t>
      </w:r>
      <w:r w:rsidR="008E203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Carme Ruscalleda</w:t>
      </w:r>
      <w:r w:rsidR="009F49F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,</w:t>
      </w:r>
      <w:r w:rsidR="008E203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és una referència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de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la gastronomia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a escala internaciona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l: ha estat l'única dona al món amb 7 estrelles 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lastRenderedPageBreak/>
        <w:t xml:space="preserve">Michelin, tres </w:t>
      </w:r>
      <w:r w:rsidR="009F49F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pel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restaurant Sant Pau (Sant Pol de Mar), dues pe</w:t>
      </w:r>
      <w:r w:rsidR="009F49F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l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Moment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s (Barcelona)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i d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ue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s més pel Sant Pau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(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Tòquio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)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. Voluntariosa, perfeccionista i obsessionada pel producte i el sabor, ha arribat al cim de la cuina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de forma autodidacta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i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empesa per 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la curiositat personal. La seva cuina està fonamentada en la tradició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gastronòmica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catalana i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es 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manifesta preocupada perquè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les seves propostes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sigui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n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saludable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s.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És p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er això </w:t>
      </w:r>
      <w:r w:rsidR="00163AE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que </w:t>
      </w:r>
      <w:r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se centra en els productes de temporada de la seva terra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. </w:t>
      </w:r>
    </w:p>
    <w:p w14:paraId="5323F84B" w14:textId="77777777" w:rsidR="00E0466A" w:rsidRDefault="00163AEC" w:rsidP="00E0466A">
      <w:pPr>
        <w:shd w:val="clear" w:color="auto" w:fill="FFFFFF"/>
        <w:spacing w:before="120"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En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 la història recent del Pota Blava, la companyia i l’estima de Carme Ruscalleda ha estat propera. </w:t>
      </w:r>
      <w:r w:rsidR="00E046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Fa un quart de segle, el 1999, va participar amb una recepta de Pota Blava en el llibre commemoratiu de les primers 25 fires avícoles de la raça Prat. 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El 2015,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en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 una de les primeres edicions de les jornades gastronòmiques, va ser padrina de l’activitat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,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 </w:t>
      </w:r>
      <w:r w:rsidR="00E046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,</w:t>
      </w:r>
      <w:r w:rsidR="00E046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 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dos anys més tard, va apadrinar el Confit de Pota Blava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 xml:space="preserve">presentat </w:t>
      </w:r>
      <w:r w:rsidR="00E0466A" w:rsidRPr="0052699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al concurs del Plat Favorit dels Catalans</w:t>
      </w:r>
      <w:r w:rsidR="00E0466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ca-ES" w:eastAsia="es-ES_tradnl"/>
        </w:rPr>
        <w:t>, recepta que finalment va ser guanyadora.</w:t>
      </w:r>
      <w:r w:rsidR="00E0466A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</w:t>
      </w:r>
      <w:r w:rsidR="00E0466A"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El 2023, la Universitat de Barcelona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la</w:t>
      </w:r>
      <w:r w:rsidR="00E0466A"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va nomenar doctora honoris causa per la seva trajectòria, l'esperit innovador de la seva gastronomia i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>la lluita</w:t>
      </w:r>
      <w:r w:rsidR="00E0466A" w:rsidRPr="005269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ca-ES" w:eastAsia="es-ES_tradnl"/>
        </w:rPr>
        <w:t xml:space="preserve"> per preservar la cuina catalana.</w:t>
      </w:r>
    </w:p>
    <w:p w14:paraId="1C83170D" w14:textId="77777777" w:rsidR="00E0466A" w:rsidRPr="0001691E" w:rsidRDefault="00E0466A" w:rsidP="00E0466A">
      <w:pPr>
        <w:pStyle w:val="NormalWeb"/>
        <w:spacing w:beforeLines="0" w:before="120" w:afterLines="0" w:after="0"/>
        <w:jc w:val="both"/>
        <w:rPr>
          <w:rFonts w:ascii="Arial" w:hAnsi="Arial" w:cs="Arial"/>
          <w:b/>
          <w:bCs/>
          <w:color w:val="000000" w:themeColor="text1"/>
          <w:lang w:val="ca-ES"/>
        </w:rPr>
      </w:pPr>
      <w:r w:rsidRPr="0001691E">
        <w:rPr>
          <w:rFonts w:ascii="Arial" w:hAnsi="Arial" w:cs="Arial"/>
          <w:b/>
          <w:bCs/>
          <w:color w:val="000000" w:themeColor="text1"/>
          <w:lang w:val="ca-ES"/>
        </w:rPr>
        <w:t>Tornen les Festes de la Carxofa Prat</w:t>
      </w:r>
    </w:p>
    <w:p w14:paraId="6C180FCF" w14:textId="5627283D" w:rsidR="00E0466A" w:rsidRDefault="00E0466A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 w:rsidRPr="00F224EF">
        <w:rPr>
          <w:rStyle w:val="Textoennegrita"/>
          <w:rFonts w:ascii="Arial" w:hAnsi="Arial" w:cs="Arial"/>
          <w:b w:val="0"/>
          <w:bCs/>
          <w:color w:val="000000" w:themeColor="text1"/>
          <w:lang w:val="ca-ES"/>
        </w:rPr>
        <w:t xml:space="preserve">Amb les Jornades Gastronòmiques, es dona el tret de sortida a les </w:t>
      </w:r>
      <w:hyperlink r:id="rId11" w:history="1">
        <w:r w:rsidRPr="006C0694">
          <w:rPr>
            <w:rStyle w:val="Hipervnculo"/>
            <w:rFonts w:ascii="Arial" w:hAnsi="Arial" w:cs="Arial"/>
            <w:bCs/>
            <w:lang w:val="ca-ES"/>
          </w:rPr>
          <w:t>Festes de la Carxofa</w:t>
        </w:r>
      </w:hyperlink>
      <w:r w:rsidRPr="00F224EF">
        <w:rPr>
          <w:rStyle w:val="Textoennegrita"/>
          <w:rFonts w:ascii="Arial" w:hAnsi="Arial" w:cs="Arial"/>
          <w:b w:val="0"/>
          <w:bCs/>
          <w:color w:val="000000" w:themeColor="text1"/>
          <w:lang w:val="ca-ES"/>
        </w:rPr>
        <w:t>, que enguany es tornaran a convertir en un punt de trobada a l’espai públic</w:t>
      </w:r>
      <w:r w:rsidRPr="00F224EF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 xml:space="preserve"> </w:t>
      </w:r>
      <w:r w:rsidR="0001691E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>al voltant</w:t>
      </w:r>
      <w:r w:rsidRPr="00F224EF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 xml:space="preserve"> de l’oferta agrícola i gastronòmica de proximitat, especialment </w:t>
      </w:r>
      <w:r w:rsidR="0001691E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 xml:space="preserve">de </w:t>
      </w:r>
      <w:r w:rsidRPr="00F224EF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 xml:space="preserve">la </w:t>
      </w:r>
      <w:r w:rsidR="0001691E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>més icònica de les hortalisses</w:t>
      </w:r>
      <w:r w:rsidR="006C0694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 xml:space="preserve"> del Parc Agrari del Baix Llobregat</w:t>
      </w:r>
      <w:r w:rsidRPr="00F224EF">
        <w:rPr>
          <w:rStyle w:val="Textoennegrita"/>
          <w:rFonts w:ascii="Arial" w:hAnsi="Arial"/>
          <w:b w:val="0"/>
          <w:bCs/>
          <w:color w:val="000000" w:themeColor="text1"/>
          <w:lang w:val="ca-ES"/>
        </w:rPr>
        <w:t>.</w:t>
      </w:r>
      <w:r w:rsidRPr="00FD7BAB">
        <w:rPr>
          <w:rStyle w:val="Textoennegrita"/>
          <w:rFonts w:ascii="Arial" w:hAnsi="Arial"/>
          <w:bCs/>
          <w:color w:val="000000" w:themeColor="text1"/>
          <w:lang w:val="ca-ES"/>
        </w:rPr>
        <w:t xml:space="preserve"> </w:t>
      </w:r>
      <w:r w:rsidRPr="00FD7BAB">
        <w:rPr>
          <w:rFonts w:ascii="Arial" w:hAnsi="Arial"/>
          <w:color w:val="000000" w:themeColor="text1"/>
          <w:lang w:val="ca-ES"/>
        </w:rPr>
        <w:t xml:space="preserve">Per celebrar que tornarem a gaudir als carrers d’aquest extraordinari producte, símbol de la tradició </w:t>
      </w:r>
      <w:r w:rsidR="00F224EF">
        <w:rPr>
          <w:rFonts w:ascii="Arial" w:hAnsi="Arial"/>
          <w:color w:val="000000" w:themeColor="text1"/>
          <w:lang w:val="ca-ES"/>
        </w:rPr>
        <w:t xml:space="preserve">pagesa </w:t>
      </w:r>
      <w:r w:rsidRPr="00FD7BAB">
        <w:rPr>
          <w:rFonts w:ascii="Arial" w:hAnsi="Arial"/>
          <w:color w:val="000000" w:themeColor="text1"/>
          <w:lang w:val="ca-ES"/>
        </w:rPr>
        <w:t>de</w:t>
      </w:r>
      <w:r w:rsidR="006C0694">
        <w:rPr>
          <w:rFonts w:ascii="Arial" w:hAnsi="Arial"/>
          <w:color w:val="000000" w:themeColor="text1"/>
          <w:lang w:val="ca-ES"/>
        </w:rPr>
        <w:t>l Prat</w:t>
      </w:r>
      <w:r w:rsidRPr="00FD7BAB">
        <w:rPr>
          <w:rFonts w:ascii="Arial" w:hAnsi="Arial"/>
          <w:color w:val="000000" w:themeColor="text1"/>
          <w:lang w:val="ca-ES"/>
        </w:rPr>
        <w:t xml:space="preserve">, s’organitzaran una gran varietat d’activitats de caràcter gastronòmic i festiu per </w:t>
      </w:r>
      <w:r>
        <w:rPr>
          <w:rFonts w:ascii="Arial" w:hAnsi="Arial"/>
          <w:color w:val="000000" w:themeColor="text1"/>
          <w:lang w:val="ca-ES"/>
        </w:rPr>
        <w:t xml:space="preserve">a </w:t>
      </w:r>
      <w:r w:rsidRPr="00FD7BAB">
        <w:rPr>
          <w:rFonts w:ascii="Arial" w:hAnsi="Arial"/>
          <w:color w:val="000000" w:themeColor="text1"/>
          <w:lang w:val="ca-ES"/>
        </w:rPr>
        <w:t xml:space="preserve">tots els públics. </w:t>
      </w:r>
      <w:r w:rsidRPr="007C3052">
        <w:rPr>
          <w:rFonts w:ascii="Arial" w:hAnsi="Arial"/>
          <w:lang w:val="ca-ES"/>
        </w:rPr>
        <w:t>A més de les Jornades Gastronòmiques, tornaran</w:t>
      </w:r>
      <w:r w:rsidR="0001691E">
        <w:rPr>
          <w:rFonts w:ascii="Arial" w:hAnsi="Arial"/>
          <w:lang w:val="ca-ES"/>
        </w:rPr>
        <w:t>, entre d’altres:</w:t>
      </w:r>
      <w:r w:rsidRPr="007C3052">
        <w:rPr>
          <w:rFonts w:ascii="Arial" w:hAnsi="Arial"/>
          <w:lang w:val="ca-ES"/>
        </w:rPr>
        <w:t xml:space="preserve"> la </w:t>
      </w:r>
      <w:proofErr w:type="spellStart"/>
      <w:r w:rsidRPr="007C3052">
        <w:rPr>
          <w:rFonts w:ascii="Arial" w:hAnsi="Arial"/>
          <w:b/>
          <w:lang w:val="ca-ES"/>
        </w:rPr>
        <w:t>Carxofada</w:t>
      </w:r>
      <w:proofErr w:type="spellEnd"/>
      <w:r w:rsidRPr="007C3052">
        <w:rPr>
          <w:rFonts w:ascii="Arial" w:hAnsi="Arial"/>
          <w:b/>
          <w:lang w:val="ca-ES"/>
        </w:rPr>
        <w:t xml:space="preserve"> del Prat</w:t>
      </w:r>
      <w:r w:rsidRPr="007C3052">
        <w:rPr>
          <w:rFonts w:ascii="Arial" w:hAnsi="Arial"/>
          <w:lang w:val="ca-ES"/>
        </w:rPr>
        <w:t xml:space="preserve">, el tradicional dinar popular, que tindrà lloc al parc del Fondo d’en Peixo del Prat de Llobregat el 7 d’abril; </w:t>
      </w:r>
      <w:proofErr w:type="spellStart"/>
      <w:r w:rsidRPr="007C3052">
        <w:rPr>
          <w:rFonts w:ascii="Arial" w:hAnsi="Arial"/>
          <w:lang w:val="ca-ES"/>
        </w:rPr>
        <w:t>l’</w:t>
      </w:r>
      <w:r w:rsidRPr="007C3052">
        <w:rPr>
          <w:rFonts w:ascii="Arial" w:hAnsi="Arial"/>
          <w:b/>
          <w:lang w:val="ca-ES"/>
        </w:rPr>
        <w:t>Escarxofa&amp;Jazz</w:t>
      </w:r>
      <w:proofErr w:type="spellEnd"/>
      <w:r w:rsidRPr="007C3052">
        <w:rPr>
          <w:rFonts w:ascii="Arial" w:hAnsi="Arial"/>
          <w:lang w:val="ca-ES"/>
        </w:rPr>
        <w:t xml:space="preserve">, </w:t>
      </w:r>
      <w:r w:rsidR="006C0694">
        <w:rPr>
          <w:rFonts w:ascii="Arial" w:hAnsi="Arial"/>
          <w:lang w:val="ca-ES"/>
        </w:rPr>
        <w:t xml:space="preserve">un festival de petit format </w:t>
      </w:r>
      <w:r w:rsidRPr="007C3052">
        <w:rPr>
          <w:rFonts w:ascii="Arial" w:hAnsi="Arial"/>
          <w:lang w:val="ca-ES"/>
        </w:rPr>
        <w:t xml:space="preserve">que combina gastronomia i </w:t>
      </w:r>
      <w:r w:rsidR="006C0694">
        <w:rPr>
          <w:rFonts w:ascii="Arial" w:hAnsi="Arial"/>
          <w:lang w:val="ca-ES"/>
        </w:rPr>
        <w:t>música en viu</w:t>
      </w:r>
      <w:r w:rsidRPr="007C3052">
        <w:rPr>
          <w:rFonts w:ascii="Arial" w:hAnsi="Arial"/>
          <w:lang w:val="ca-ES"/>
        </w:rPr>
        <w:t xml:space="preserve">, que serà el 14 d’abril a la Capsa; </w:t>
      </w:r>
      <w:r w:rsidRPr="00FD7BAB">
        <w:rPr>
          <w:rFonts w:ascii="Arial" w:hAnsi="Arial"/>
          <w:color w:val="000000" w:themeColor="text1"/>
          <w:lang w:val="ca-ES"/>
        </w:rPr>
        <w:t xml:space="preserve">i el </w:t>
      </w:r>
      <w:proofErr w:type="spellStart"/>
      <w:r w:rsidRPr="005D092F">
        <w:rPr>
          <w:rFonts w:ascii="Arial" w:hAnsi="Arial"/>
          <w:b/>
          <w:color w:val="000000" w:themeColor="text1"/>
          <w:lang w:val="ca-ES"/>
        </w:rPr>
        <w:t>FiraTapa</w:t>
      </w:r>
      <w:proofErr w:type="spellEnd"/>
      <w:r w:rsidRPr="005D092F">
        <w:rPr>
          <w:rFonts w:ascii="Arial" w:hAnsi="Arial"/>
          <w:b/>
          <w:color w:val="000000" w:themeColor="text1"/>
          <w:lang w:val="ca-ES"/>
        </w:rPr>
        <w:t xml:space="preserve"> Carxofa Prat</w:t>
      </w:r>
      <w:r>
        <w:rPr>
          <w:rFonts w:ascii="Arial" w:hAnsi="Arial"/>
          <w:color w:val="000000" w:themeColor="text1"/>
          <w:lang w:val="ca-ES"/>
        </w:rPr>
        <w:t>, que permetrà gaudir de tapes creatives amb Carxofa Prat elaborades per la restauració local</w:t>
      </w:r>
      <w:r w:rsidRPr="00FD7BAB">
        <w:rPr>
          <w:rFonts w:ascii="Arial" w:hAnsi="Arial"/>
          <w:color w:val="000000" w:themeColor="text1"/>
          <w:lang w:val="ca-ES"/>
        </w:rPr>
        <w:t xml:space="preserve"> </w:t>
      </w:r>
      <w:r>
        <w:rPr>
          <w:rFonts w:ascii="Arial" w:hAnsi="Arial"/>
          <w:color w:val="000000" w:themeColor="text1"/>
          <w:lang w:val="ca-ES"/>
        </w:rPr>
        <w:t>el 19</w:t>
      </w:r>
      <w:r w:rsidRPr="00FD7BAB">
        <w:rPr>
          <w:rFonts w:ascii="Arial" w:hAnsi="Arial"/>
          <w:color w:val="000000" w:themeColor="text1"/>
          <w:lang w:val="ca-ES"/>
        </w:rPr>
        <w:t>, 2</w:t>
      </w:r>
      <w:r>
        <w:rPr>
          <w:rFonts w:ascii="Arial" w:hAnsi="Arial"/>
          <w:color w:val="000000" w:themeColor="text1"/>
          <w:lang w:val="ca-ES"/>
        </w:rPr>
        <w:t>0</w:t>
      </w:r>
      <w:r w:rsidRPr="00FD7BAB">
        <w:rPr>
          <w:rFonts w:ascii="Arial" w:hAnsi="Arial"/>
          <w:color w:val="000000" w:themeColor="text1"/>
          <w:lang w:val="ca-ES"/>
        </w:rPr>
        <w:t xml:space="preserve"> i 2</w:t>
      </w:r>
      <w:r>
        <w:rPr>
          <w:rFonts w:ascii="Arial" w:hAnsi="Arial"/>
          <w:color w:val="000000" w:themeColor="text1"/>
          <w:lang w:val="ca-ES"/>
        </w:rPr>
        <w:t>1</w:t>
      </w:r>
      <w:r w:rsidRPr="00FD7BAB">
        <w:rPr>
          <w:rFonts w:ascii="Arial" w:hAnsi="Arial"/>
          <w:color w:val="000000" w:themeColor="text1"/>
          <w:lang w:val="ca-ES"/>
        </w:rPr>
        <w:t xml:space="preserve"> d’abril</w:t>
      </w:r>
      <w:r>
        <w:rPr>
          <w:rFonts w:ascii="Arial" w:hAnsi="Arial"/>
          <w:color w:val="000000" w:themeColor="text1"/>
          <w:lang w:val="ca-ES"/>
        </w:rPr>
        <w:t xml:space="preserve"> a la plaça de Blanes</w:t>
      </w:r>
      <w:r w:rsidRPr="00FD7BAB">
        <w:rPr>
          <w:rFonts w:ascii="Arial" w:hAnsi="Arial"/>
          <w:color w:val="000000" w:themeColor="text1"/>
          <w:lang w:val="ca-ES"/>
        </w:rPr>
        <w:t>.</w:t>
      </w:r>
      <w:r>
        <w:rPr>
          <w:rFonts w:ascii="Arial" w:hAnsi="Arial"/>
          <w:color w:val="000000" w:themeColor="text1"/>
          <w:lang w:val="ca-ES"/>
        </w:rPr>
        <w:t xml:space="preserve"> </w:t>
      </w:r>
    </w:p>
    <w:p w14:paraId="722359FA" w14:textId="5D8DA044" w:rsidR="00E0466A" w:rsidRDefault="00E0466A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</w:p>
    <w:p w14:paraId="1D4A3F26" w14:textId="10E5C70A" w:rsidR="00AA67A0" w:rsidRDefault="00AA67A0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u w:val="single"/>
          <w:lang w:val="ca-ES"/>
        </w:rPr>
      </w:pPr>
      <w:r w:rsidRPr="00AA67A0">
        <w:rPr>
          <w:rFonts w:ascii="Arial" w:hAnsi="Arial"/>
          <w:color w:val="000000" w:themeColor="text1"/>
          <w:u w:val="single"/>
          <w:lang w:val="ca-ES"/>
        </w:rPr>
        <w:t>CONVOCATÒRIA MITJANS DE COMUNICACIÓ</w:t>
      </w:r>
    </w:p>
    <w:p w14:paraId="5A118FF1" w14:textId="6ECBEB10" w:rsidR="00AA67A0" w:rsidRDefault="00AA67A0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u w:val="single"/>
          <w:lang w:val="ca-ES"/>
        </w:rPr>
      </w:pPr>
    </w:p>
    <w:p w14:paraId="4C93FE87" w14:textId="06521738" w:rsidR="00AA67A0" w:rsidRDefault="00AA67A0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>Acte: presentació de les XV Jornades Gastronòmiques.</w:t>
      </w:r>
    </w:p>
    <w:p w14:paraId="7059214D" w14:textId="165182EF" w:rsidR="00AA67A0" w:rsidRDefault="00AA67A0" w:rsidP="00E0466A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>Dia: dissabte 9 de març de 2024.</w:t>
      </w:r>
    </w:p>
    <w:p w14:paraId="45BE3620" w14:textId="5018CF26" w:rsidR="00AA67A0" w:rsidRDefault="00AA67A0" w:rsidP="00AA67A0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>Hora: 18:00.</w:t>
      </w:r>
    </w:p>
    <w:p w14:paraId="01B48B56" w14:textId="62CFC892" w:rsidR="00AA67A0" w:rsidRDefault="00AA67A0" w:rsidP="00AA67A0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>Lloc: p</w:t>
      </w:r>
      <w:r w:rsidRPr="00AA67A0">
        <w:rPr>
          <w:rFonts w:ascii="Arial" w:hAnsi="Arial"/>
          <w:color w:val="000000" w:themeColor="text1"/>
          <w:lang w:val="ca-ES"/>
        </w:rPr>
        <w:t>laça Major del Poble Espanyol</w:t>
      </w:r>
      <w:r>
        <w:rPr>
          <w:rFonts w:ascii="Arial" w:hAnsi="Arial"/>
          <w:color w:val="000000" w:themeColor="text1"/>
          <w:lang w:val="ca-ES"/>
        </w:rPr>
        <w:t xml:space="preserve"> (</w:t>
      </w:r>
      <w:r w:rsidRPr="00AA67A0">
        <w:rPr>
          <w:rFonts w:ascii="Arial" w:hAnsi="Arial"/>
          <w:color w:val="000000" w:themeColor="text1"/>
          <w:lang w:val="ca-ES"/>
        </w:rPr>
        <w:t>Av. de Francesc Ferrer i Guàrdia, 13</w:t>
      </w:r>
      <w:r>
        <w:rPr>
          <w:rFonts w:ascii="Arial" w:hAnsi="Arial"/>
          <w:color w:val="000000" w:themeColor="text1"/>
          <w:lang w:val="ca-ES"/>
        </w:rPr>
        <w:t xml:space="preserve">, </w:t>
      </w:r>
      <w:r w:rsidRPr="00AA67A0">
        <w:rPr>
          <w:rFonts w:ascii="Arial" w:hAnsi="Arial"/>
          <w:color w:val="000000" w:themeColor="text1"/>
          <w:lang w:val="ca-ES"/>
        </w:rPr>
        <w:t>Barcelona</w:t>
      </w:r>
      <w:r>
        <w:rPr>
          <w:rFonts w:ascii="Arial" w:hAnsi="Arial"/>
          <w:color w:val="000000" w:themeColor="text1"/>
          <w:lang w:val="ca-ES"/>
        </w:rPr>
        <w:t>).</w:t>
      </w:r>
    </w:p>
    <w:p w14:paraId="08FCC0C0" w14:textId="716D1B13" w:rsidR="00AA67A0" w:rsidRDefault="00AA67A0" w:rsidP="00AA67A0">
      <w:pPr>
        <w:pStyle w:val="NormalWeb"/>
        <w:spacing w:beforeLines="0" w:before="120" w:afterLines="0" w:after="0"/>
        <w:jc w:val="both"/>
        <w:rPr>
          <w:rFonts w:ascii="Arial" w:hAnsi="Arial"/>
          <w:color w:val="000000" w:themeColor="text1"/>
          <w:lang w:val="ca-ES"/>
        </w:rPr>
      </w:pPr>
      <w:r>
        <w:rPr>
          <w:rFonts w:ascii="Arial" w:hAnsi="Arial"/>
          <w:color w:val="000000" w:themeColor="text1"/>
          <w:lang w:val="ca-ES"/>
        </w:rPr>
        <w:t xml:space="preserve">Hi intervindran: </w:t>
      </w:r>
      <w:r w:rsidRPr="00AA67A0">
        <w:rPr>
          <w:rFonts w:ascii="Arial" w:hAnsi="Arial"/>
          <w:color w:val="000000" w:themeColor="text1"/>
          <w:lang w:val="ca-ES"/>
        </w:rPr>
        <w:t>Lluís Mijoler, alcalde del Prat</w:t>
      </w:r>
      <w:r>
        <w:rPr>
          <w:rFonts w:ascii="Arial" w:hAnsi="Arial"/>
          <w:color w:val="000000" w:themeColor="text1"/>
          <w:lang w:val="ca-ES"/>
        </w:rPr>
        <w:t xml:space="preserve">, </w:t>
      </w:r>
      <w:r w:rsidRPr="00AA67A0">
        <w:rPr>
          <w:rFonts w:ascii="Arial" w:hAnsi="Arial"/>
          <w:color w:val="000000" w:themeColor="text1"/>
          <w:lang w:val="ca-ES"/>
        </w:rPr>
        <w:t xml:space="preserve">Oscar </w:t>
      </w:r>
      <w:proofErr w:type="spellStart"/>
      <w:r w:rsidRPr="00AA67A0">
        <w:rPr>
          <w:rFonts w:ascii="Arial" w:hAnsi="Arial"/>
          <w:color w:val="000000" w:themeColor="text1"/>
          <w:lang w:val="ca-ES"/>
        </w:rPr>
        <w:t>Teruelo</w:t>
      </w:r>
      <w:proofErr w:type="spellEnd"/>
      <w:r w:rsidRPr="00AA67A0">
        <w:rPr>
          <w:rFonts w:ascii="Arial" w:hAnsi="Arial"/>
          <w:color w:val="000000" w:themeColor="text1"/>
          <w:lang w:val="ca-ES"/>
        </w:rPr>
        <w:t>, president de l’Associació de Gastronomia i Turisme</w:t>
      </w:r>
      <w:r>
        <w:rPr>
          <w:rFonts w:ascii="Arial" w:hAnsi="Arial"/>
          <w:color w:val="000000" w:themeColor="text1"/>
          <w:lang w:val="ca-ES"/>
        </w:rPr>
        <w:t xml:space="preserve">, </w:t>
      </w:r>
      <w:r w:rsidRPr="00AA67A0">
        <w:rPr>
          <w:rFonts w:ascii="Arial" w:hAnsi="Arial"/>
          <w:color w:val="000000" w:themeColor="text1"/>
          <w:lang w:val="ca-ES"/>
        </w:rPr>
        <w:t xml:space="preserve">Valentina </w:t>
      </w:r>
      <w:proofErr w:type="spellStart"/>
      <w:r w:rsidRPr="00AA67A0">
        <w:rPr>
          <w:rFonts w:ascii="Arial" w:hAnsi="Arial"/>
          <w:color w:val="000000" w:themeColor="text1"/>
          <w:lang w:val="ca-ES"/>
        </w:rPr>
        <w:t>Guisado</w:t>
      </w:r>
      <w:proofErr w:type="spellEnd"/>
      <w:r w:rsidRPr="00AA67A0">
        <w:rPr>
          <w:rFonts w:ascii="Arial" w:hAnsi="Arial"/>
          <w:color w:val="000000" w:themeColor="text1"/>
          <w:lang w:val="ca-ES"/>
        </w:rPr>
        <w:t>, presidenta de l’Assoc</w:t>
      </w:r>
      <w:bookmarkStart w:id="0" w:name="_GoBack"/>
      <w:bookmarkEnd w:id="0"/>
      <w:r w:rsidRPr="00AA67A0">
        <w:rPr>
          <w:rFonts w:ascii="Arial" w:hAnsi="Arial"/>
          <w:color w:val="000000" w:themeColor="text1"/>
          <w:lang w:val="ca-ES"/>
        </w:rPr>
        <w:t>iació de Criadors del Pollastre Raça Prat</w:t>
      </w:r>
      <w:r>
        <w:rPr>
          <w:rFonts w:ascii="Arial" w:hAnsi="Arial"/>
          <w:color w:val="000000" w:themeColor="text1"/>
          <w:lang w:val="ca-ES"/>
        </w:rPr>
        <w:t xml:space="preserve"> i </w:t>
      </w:r>
      <w:r w:rsidRPr="00AA67A0">
        <w:rPr>
          <w:rFonts w:ascii="Arial" w:hAnsi="Arial"/>
          <w:color w:val="000000" w:themeColor="text1"/>
          <w:lang w:val="ca-ES"/>
        </w:rPr>
        <w:t>Carme Ruscalleda, xef i padrina del Març Gastronòmic</w:t>
      </w:r>
      <w:r>
        <w:rPr>
          <w:rFonts w:ascii="Arial" w:hAnsi="Arial"/>
          <w:color w:val="000000" w:themeColor="text1"/>
          <w:lang w:val="ca-ES"/>
        </w:rPr>
        <w:t>.</w:t>
      </w:r>
    </w:p>
    <w:p w14:paraId="6970C71D" w14:textId="77777777" w:rsidR="00AA67A0" w:rsidRPr="00AA67A0" w:rsidRDefault="00AA67A0" w:rsidP="00AA67A0">
      <w:pPr>
        <w:pStyle w:val="NormalWeb"/>
        <w:spacing w:before="2" w:after="2"/>
        <w:jc w:val="both"/>
        <w:rPr>
          <w:rFonts w:ascii="Arial" w:hAnsi="Arial"/>
          <w:color w:val="000000" w:themeColor="text1"/>
          <w:lang w:val="ca-ES"/>
        </w:rPr>
      </w:pPr>
    </w:p>
    <w:p w14:paraId="513FCDAC" w14:textId="77777777" w:rsidR="00BA6788" w:rsidRDefault="00BA6788">
      <w:pPr>
        <w:rPr>
          <w:lang w:val="ca-ES"/>
        </w:rPr>
      </w:pPr>
    </w:p>
    <w:p w14:paraId="17C21116" w14:textId="77777777" w:rsidR="008E2038" w:rsidRPr="00E0466A" w:rsidRDefault="008E2038">
      <w:pPr>
        <w:rPr>
          <w:lang w:val="ca-ES"/>
        </w:rPr>
      </w:pPr>
    </w:p>
    <w:sectPr w:rsidR="008E2038" w:rsidRPr="00E0466A" w:rsidSect="0023512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5387" w14:textId="77777777" w:rsidR="00235127" w:rsidRDefault="00235127" w:rsidP="00235127">
      <w:pPr>
        <w:spacing w:after="0"/>
      </w:pPr>
      <w:r>
        <w:separator/>
      </w:r>
    </w:p>
  </w:endnote>
  <w:endnote w:type="continuationSeparator" w:id="0">
    <w:p w14:paraId="46D532FF" w14:textId="77777777" w:rsidR="00235127" w:rsidRDefault="00235127" w:rsidP="00235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736E" w14:textId="77777777" w:rsidR="00235127" w:rsidRDefault="00235127" w:rsidP="00235127">
      <w:pPr>
        <w:spacing w:after="0"/>
      </w:pPr>
      <w:r>
        <w:separator/>
      </w:r>
    </w:p>
  </w:footnote>
  <w:footnote w:type="continuationSeparator" w:id="0">
    <w:p w14:paraId="4AEC7D60" w14:textId="77777777" w:rsidR="00235127" w:rsidRDefault="00235127" w:rsidP="00235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0C56" w14:textId="27254EF5" w:rsidR="00235127" w:rsidRDefault="00235127" w:rsidP="00235127">
    <w:pPr>
      <w:pStyle w:val="Encabezado"/>
      <w:jc w:val="center"/>
    </w:pPr>
    <w:r>
      <w:rPr>
        <w:noProof/>
      </w:rPr>
      <w:drawing>
        <wp:inline distT="0" distB="0" distL="0" distR="0" wp14:anchorId="5D52D515" wp14:editId="02186E0C">
          <wp:extent cx="2132493" cy="773104"/>
          <wp:effectExtent l="0" t="0" r="127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772" cy="79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856C2"/>
    <w:multiLevelType w:val="hybridMultilevel"/>
    <w:tmpl w:val="9392C4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6A"/>
    <w:rsid w:val="0001691E"/>
    <w:rsid w:val="00163AEC"/>
    <w:rsid w:val="002332D4"/>
    <w:rsid w:val="00235127"/>
    <w:rsid w:val="002A652B"/>
    <w:rsid w:val="003D401A"/>
    <w:rsid w:val="004E1AED"/>
    <w:rsid w:val="006C0694"/>
    <w:rsid w:val="007C3052"/>
    <w:rsid w:val="00887EFB"/>
    <w:rsid w:val="008C6D63"/>
    <w:rsid w:val="008E2038"/>
    <w:rsid w:val="008F4CB9"/>
    <w:rsid w:val="009F49FC"/>
    <w:rsid w:val="00AA67A0"/>
    <w:rsid w:val="00BA6788"/>
    <w:rsid w:val="00C60F17"/>
    <w:rsid w:val="00D57E29"/>
    <w:rsid w:val="00E0466A"/>
    <w:rsid w:val="00F224EF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2B82E"/>
  <w15:chartTrackingRefBased/>
  <w15:docId w15:val="{C50B3C19-E170-4C48-91E8-BBB7B215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66A"/>
    <w:pPr>
      <w:spacing w:after="200" w:line="240" w:lineRule="auto"/>
    </w:pPr>
    <w:rPr>
      <w:rFonts w:asciiTheme="minorHAnsi" w:eastAsiaTheme="minorEastAsia" w:hAnsiTheme="minorHAnsi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66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0466A"/>
    <w:rPr>
      <w:b/>
    </w:rPr>
  </w:style>
  <w:style w:type="character" w:styleId="Hipervnculo">
    <w:name w:val="Hyperlink"/>
    <w:basedOn w:val="Fuentedeprrafopredeter"/>
    <w:uiPriority w:val="99"/>
    <w:rsid w:val="00E0466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69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5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35127"/>
    <w:rPr>
      <w:rFonts w:asciiTheme="minorHAnsi" w:eastAsiaTheme="minorEastAsia" w:hAnsiTheme="minorHAns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35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27"/>
    <w:rPr>
      <w:rFonts w:asciiTheme="minorHAnsi" w:eastAsiaTheme="minorEastAsia" w:hAnsiTheme="minorHAns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elprat.cat/festescarxofa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rcgastronomic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B65A163B-6C95-4E42-BDFF-B6B946E3B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56475-C87C-4431-A1DF-C28F7588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BC4A9-872D-48F1-AC7F-70797184F12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3ace992b-8ed0-48a2-b2db-e9457860b8f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dffca97-fd75-4e1d-bc41-cdc37a7ea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Requena Raboso, Guadalupe</dc:creator>
  <cp:keywords/>
  <dc:description/>
  <cp:lastModifiedBy>Bermejo Moure, Esther</cp:lastModifiedBy>
  <cp:revision>6</cp:revision>
  <dcterms:created xsi:type="dcterms:W3CDTF">2024-03-05T12:24:00Z</dcterms:created>
  <dcterms:modified xsi:type="dcterms:W3CDTF">2024-03-07T13:48:00Z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