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4E" w:rsidRDefault="0041164E" w:rsidP="0041164E">
      <w:pPr>
        <w:rPr>
          <w:b/>
          <w:sz w:val="36"/>
        </w:rPr>
      </w:pPr>
      <w:r>
        <w:rPr>
          <w:b/>
          <w:noProof/>
          <w:sz w:val="36"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-347345</wp:posOffset>
            </wp:positionV>
            <wp:extent cx="952500" cy="678869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'A negr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78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8FC" w:rsidRPr="00F80E48" w:rsidRDefault="004F58FC" w:rsidP="004F58FC">
      <w:pPr>
        <w:jc w:val="center"/>
        <w:rPr>
          <w:b/>
          <w:sz w:val="36"/>
        </w:rPr>
      </w:pPr>
      <w:r w:rsidRPr="00F80E48">
        <w:rPr>
          <w:b/>
          <w:sz w:val="36"/>
        </w:rPr>
        <w:t>Eduard Fernández porta l’homenatge a la seva mare al Teatre L’Artesà</w:t>
      </w:r>
    </w:p>
    <w:p w:rsidR="004F58FC" w:rsidRDefault="004F58FC" w:rsidP="004F58FC">
      <w:pPr>
        <w:rPr>
          <w:b/>
          <w:sz w:val="24"/>
        </w:rPr>
      </w:pPr>
      <w:r w:rsidRPr="00F80E48">
        <w:rPr>
          <w:b/>
          <w:sz w:val="24"/>
        </w:rPr>
        <w:t>Aquest cap de setmana, l’equipament públic del Prat de Llobregat presenta per primera vegada a Catalunya l’obra “</w:t>
      </w:r>
      <w:proofErr w:type="spellStart"/>
      <w:r w:rsidRPr="00F80E48">
        <w:rPr>
          <w:b/>
          <w:sz w:val="24"/>
        </w:rPr>
        <w:t>Todas</w:t>
      </w:r>
      <w:proofErr w:type="spellEnd"/>
      <w:r w:rsidRPr="00F80E48">
        <w:rPr>
          <w:b/>
          <w:sz w:val="24"/>
        </w:rPr>
        <w:t xml:space="preserve"> las </w:t>
      </w:r>
      <w:proofErr w:type="spellStart"/>
      <w:r w:rsidRPr="00F80E48">
        <w:rPr>
          <w:b/>
          <w:sz w:val="24"/>
        </w:rPr>
        <w:t>canciones</w:t>
      </w:r>
      <w:proofErr w:type="spellEnd"/>
      <w:r w:rsidRPr="00F80E48">
        <w:rPr>
          <w:b/>
          <w:sz w:val="24"/>
        </w:rPr>
        <w:t xml:space="preserve"> de amor”</w:t>
      </w:r>
    </w:p>
    <w:p w:rsidR="004F58FC" w:rsidRDefault="004F58FC" w:rsidP="004F58FC">
      <w:pPr>
        <w:rPr>
          <w:b/>
          <w:sz w:val="24"/>
        </w:rPr>
      </w:pPr>
    </w:p>
    <w:p w:rsidR="004F58FC" w:rsidRDefault="004F58FC" w:rsidP="004F58FC">
      <w:pPr>
        <w:jc w:val="both"/>
        <w:rPr>
          <w:sz w:val="24"/>
        </w:rPr>
      </w:pPr>
      <w:r>
        <w:rPr>
          <w:sz w:val="24"/>
        </w:rPr>
        <w:t>E</w:t>
      </w:r>
      <w:r w:rsidRPr="00F80E48">
        <w:rPr>
          <w:sz w:val="24"/>
        </w:rPr>
        <w:t xml:space="preserve">l Teatre L’Artesà del Prat de Llobregat </w:t>
      </w:r>
      <w:r>
        <w:rPr>
          <w:sz w:val="24"/>
        </w:rPr>
        <w:t>presenta, d</w:t>
      </w:r>
      <w:r w:rsidRPr="00F80E48">
        <w:rPr>
          <w:sz w:val="24"/>
        </w:rPr>
        <w:t>issabte 1 i diumenge 2 d’abril</w:t>
      </w:r>
      <w:r>
        <w:rPr>
          <w:sz w:val="24"/>
        </w:rPr>
        <w:t>,  “</w:t>
      </w:r>
      <w:proofErr w:type="spellStart"/>
      <w:r>
        <w:rPr>
          <w:sz w:val="24"/>
        </w:rPr>
        <w:t>Todas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canciones</w:t>
      </w:r>
      <w:proofErr w:type="spellEnd"/>
      <w:r>
        <w:rPr>
          <w:sz w:val="24"/>
        </w:rPr>
        <w:t xml:space="preserve"> de amor”, l’adaptació dirigida per Andrés Lima de l’obra de l’escriptor argentí Santiago </w:t>
      </w:r>
      <w:proofErr w:type="spellStart"/>
      <w:r>
        <w:rPr>
          <w:sz w:val="24"/>
        </w:rPr>
        <w:t>Loza</w:t>
      </w:r>
      <w:proofErr w:type="spellEnd"/>
      <w:r>
        <w:rPr>
          <w:sz w:val="24"/>
        </w:rPr>
        <w:t>.</w:t>
      </w:r>
      <w:r w:rsidRPr="00F80E48">
        <w:t xml:space="preserve"> </w:t>
      </w:r>
      <w:r>
        <w:t>Es tracta d’</w:t>
      </w:r>
      <w:r>
        <w:rPr>
          <w:sz w:val="24"/>
        </w:rPr>
        <w:t>u</w:t>
      </w:r>
      <w:r w:rsidRPr="00F80E48">
        <w:rPr>
          <w:sz w:val="24"/>
        </w:rPr>
        <w:t>n homenatge a totes les mares en un viatge emocional entre el drama i la comèdia de la mà d’una interpretació excepcional a càrrec de l’actor Eduard Fernández.</w:t>
      </w:r>
      <w:r>
        <w:rPr>
          <w:sz w:val="24"/>
        </w:rPr>
        <w:t xml:space="preserve">  Amb les localitats esgotades per al passi de diumenge i últimes disponibles per al dissabte, el teatre acollirà aquest espectacle per primera i única vegada a Catalunya.</w:t>
      </w:r>
    </w:p>
    <w:p w:rsidR="004F58FC" w:rsidRDefault="004F58FC" w:rsidP="004F58FC">
      <w:pPr>
        <w:jc w:val="both"/>
        <w:rPr>
          <w:sz w:val="24"/>
        </w:rPr>
      </w:pPr>
      <w:r>
        <w:rPr>
          <w:sz w:val="24"/>
        </w:rPr>
        <w:t>“</w:t>
      </w:r>
      <w:proofErr w:type="spellStart"/>
      <w:r w:rsidRPr="00F80E48">
        <w:rPr>
          <w:sz w:val="24"/>
        </w:rPr>
        <w:t>Todas</w:t>
      </w:r>
      <w:proofErr w:type="spellEnd"/>
      <w:r w:rsidRPr="00F80E48">
        <w:rPr>
          <w:sz w:val="24"/>
        </w:rPr>
        <w:t xml:space="preserve"> las </w:t>
      </w:r>
      <w:proofErr w:type="spellStart"/>
      <w:r w:rsidRPr="00F80E48">
        <w:rPr>
          <w:sz w:val="24"/>
        </w:rPr>
        <w:t>canciones</w:t>
      </w:r>
      <w:proofErr w:type="spellEnd"/>
      <w:r w:rsidRPr="00F80E48">
        <w:rPr>
          <w:sz w:val="24"/>
        </w:rPr>
        <w:t xml:space="preserve"> de amor</w:t>
      </w:r>
      <w:r>
        <w:rPr>
          <w:sz w:val="24"/>
        </w:rPr>
        <w:t>”</w:t>
      </w:r>
      <w:r w:rsidRPr="00F80E48">
        <w:rPr>
          <w:sz w:val="24"/>
        </w:rPr>
        <w:t xml:space="preserve"> parla d’una dona -una mare- </w:t>
      </w:r>
      <w:r>
        <w:rPr>
          <w:sz w:val="24"/>
        </w:rPr>
        <w:t xml:space="preserve">i </w:t>
      </w:r>
      <w:r w:rsidRPr="00F80E48">
        <w:rPr>
          <w:sz w:val="24"/>
        </w:rPr>
        <w:t>dels misteris quotidians: “Quan l'inexplicable es repeteix</w:t>
      </w:r>
      <w:r>
        <w:rPr>
          <w:sz w:val="24"/>
        </w:rPr>
        <w:t>,</w:t>
      </w:r>
      <w:r w:rsidRPr="00F80E48">
        <w:rPr>
          <w:sz w:val="24"/>
        </w:rPr>
        <w:t xml:space="preserve"> una s'adona que la realitat ha estat presa per la sorpresa”. Des d'aquesta sorpresa ens parla una dona al final de la seva vida. De mare a fill, de fill a mare. Aquesta ‘mare’ no té nom. Les que pateixen, les que busquen amb desenfrenament percebre's a si mateixes, no tenen nom, com si a través d'aquest no nom es pogués nomenar a totes.</w:t>
      </w:r>
      <w:r>
        <w:rPr>
          <w:sz w:val="24"/>
        </w:rPr>
        <w:t xml:space="preserve"> </w:t>
      </w:r>
    </w:p>
    <w:p w:rsidR="004F58FC" w:rsidRDefault="004F58FC" w:rsidP="004F58FC">
      <w:pPr>
        <w:jc w:val="both"/>
        <w:rPr>
          <w:sz w:val="24"/>
        </w:rPr>
      </w:pPr>
      <w:r>
        <w:rPr>
          <w:sz w:val="24"/>
        </w:rPr>
        <w:t>Malgrat això, la inspiració és clara. Com explica Andrés Lima, “</w:t>
      </w:r>
      <w:r w:rsidRPr="00F80E48">
        <w:rPr>
          <w:sz w:val="24"/>
        </w:rPr>
        <w:t>un bon dia Eduard Fernández em va cridar. Em va contar que volia fer un espectacle sobre la seva mare. Em va dir que volia fer de la seva mare.</w:t>
      </w:r>
      <w:r>
        <w:rPr>
          <w:sz w:val="24"/>
        </w:rPr>
        <w:t>” L’actor va viure des de la distància la mort de la seva mare, que va tenir lloc la primavera de 2020 víctima de la pandèmia i l’Alzheimer, i ara homenatja la seva memòria en u</w:t>
      </w:r>
      <w:r w:rsidRPr="00F80E48">
        <w:rPr>
          <w:sz w:val="24"/>
        </w:rPr>
        <w:t xml:space="preserve">n viatge emocional entre el drama i la comèdia, entre la vida i la mort, entre l'amor i l'oblit i els records. </w:t>
      </w:r>
    </w:p>
    <w:p w:rsidR="004F58FC" w:rsidRPr="00F80E48" w:rsidRDefault="004F58FC" w:rsidP="004F58FC">
      <w:pPr>
        <w:jc w:val="both"/>
        <w:rPr>
          <w:sz w:val="24"/>
        </w:rPr>
      </w:pPr>
      <w:r w:rsidRPr="001B35B8">
        <w:rPr>
          <w:sz w:val="24"/>
        </w:rPr>
        <w:t>Lima, Premi N</w:t>
      </w:r>
      <w:r>
        <w:rPr>
          <w:sz w:val="24"/>
        </w:rPr>
        <w:t>acional de Teatre, explica que van intentar “</w:t>
      </w:r>
      <w:r w:rsidRPr="001B35B8">
        <w:rPr>
          <w:sz w:val="24"/>
        </w:rPr>
        <w:t>crear aquest món difuminat i màgic, tenebrós</w:t>
      </w:r>
      <w:r>
        <w:rPr>
          <w:sz w:val="24"/>
        </w:rPr>
        <w:t>”</w:t>
      </w:r>
      <w:r w:rsidRPr="001B35B8">
        <w:rPr>
          <w:sz w:val="24"/>
        </w:rPr>
        <w:t xml:space="preserve"> i “a la seva manera feliç”, que és la</w:t>
      </w:r>
      <w:r>
        <w:rPr>
          <w:sz w:val="24"/>
        </w:rPr>
        <w:t xml:space="preserve"> </w:t>
      </w:r>
      <w:r w:rsidRPr="001B35B8">
        <w:rPr>
          <w:sz w:val="24"/>
        </w:rPr>
        <w:t xml:space="preserve">malaltia de l'Alzheimer. </w:t>
      </w:r>
      <w:r>
        <w:rPr>
          <w:sz w:val="24"/>
        </w:rPr>
        <w:t>“</w:t>
      </w:r>
      <w:r w:rsidRPr="001B35B8">
        <w:rPr>
          <w:sz w:val="24"/>
        </w:rPr>
        <w:t>Però no és només això la funció, també és una exploració per la celebració de la vida quan la vida s'acaba”.</w:t>
      </w:r>
    </w:p>
    <w:p w:rsidR="004F58FC" w:rsidRDefault="004F58FC" w:rsidP="004F58FC">
      <w:pPr>
        <w:pBdr>
          <w:bottom w:val="single" w:sz="6" w:space="1" w:color="auto"/>
        </w:pBdr>
        <w:jc w:val="both"/>
        <w:rPr>
          <w:sz w:val="24"/>
        </w:rPr>
      </w:pPr>
      <w:r w:rsidRPr="001B35B8">
        <w:rPr>
          <w:sz w:val="24"/>
        </w:rPr>
        <w:t xml:space="preserve">El muntatge és un projecte d'Eduard Fernández, </w:t>
      </w:r>
      <w:proofErr w:type="spellStart"/>
      <w:r w:rsidRPr="001B35B8">
        <w:rPr>
          <w:sz w:val="24"/>
        </w:rPr>
        <w:t>Check_In</w:t>
      </w:r>
      <w:proofErr w:type="spellEnd"/>
      <w:r w:rsidRPr="001B35B8">
        <w:rPr>
          <w:sz w:val="24"/>
        </w:rPr>
        <w:t xml:space="preserve"> Produccions, Andrés Lima i Assumptes Culturals, en coproducció amb els Teatres del Canal.</w:t>
      </w:r>
    </w:p>
    <w:p w:rsidR="0041164E" w:rsidRDefault="0041164E" w:rsidP="004F58FC">
      <w:pPr>
        <w:pBdr>
          <w:bottom w:val="single" w:sz="6" w:space="1" w:color="auto"/>
        </w:pBdr>
        <w:jc w:val="both"/>
        <w:rPr>
          <w:sz w:val="24"/>
        </w:rPr>
      </w:pPr>
    </w:p>
    <w:p w:rsidR="00F80E48" w:rsidRPr="004F58FC" w:rsidRDefault="0041164E" w:rsidP="004F58FC">
      <w:r>
        <w:rPr>
          <w:rStyle w:val="nfasis"/>
        </w:rPr>
        <w:t>Premsa Teatre L'Artesà</w:t>
      </w:r>
      <w:r>
        <w:br/>
      </w:r>
      <w:proofErr w:type="spellStart"/>
      <w:r>
        <w:rPr>
          <w:rStyle w:val="Textoennegrita"/>
        </w:rPr>
        <w:t>Mila</w:t>
      </w:r>
      <w:proofErr w:type="spellEnd"/>
      <w:r>
        <w:rPr>
          <w:rStyle w:val="Textoennegrita"/>
        </w:rPr>
        <w:t xml:space="preserve"> Rodríguez Medina</w:t>
      </w:r>
      <w:r>
        <w:br/>
      </w:r>
      <w:r>
        <w:rPr>
          <w:sz w:val="21"/>
          <w:szCs w:val="21"/>
        </w:rPr>
        <w:t>T. 934 794 506 / Mòbil 617 67 02 25</w:t>
      </w:r>
      <w:r>
        <w:rPr>
          <w:sz w:val="21"/>
          <w:szCs w:val="21"/>
        </w:rPr>
        <w:br/>
        <w:t>mrodriguezm@elprat.cat</w:t>
      </w:r>
      <w:r>
        <w:rPr>
          <w:sz w:val="21"/>
          <w:szCs w:val="21"/>
        </w:rPr>
        <w:br/>
      </w:r>
      <w:hyperlink r:id="rId5" w:tgtFrame="_blank" w:history="1">
        <w:r>
          <w:rPr>
            <w:rStyle w:val="Hipervnculo"/>
            <w:sz w:val="21"/>
            <w:szCs w:val="21"/>
          </w:rPr>
          <w:t>teatrelartesa.cat</w:t>
        </w:r>
      </w:hyperlink>
      <w:bookmarkStart w:id="0" w:name="_GoBack"/>
      <w:bookmarkEnd w:id="0"/>
    </w:p>
    <w:sectPr w:rsidR="00F80E48" w:rsidRPr="004F5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48"/>
    <w:rsid w:val="001B35B8"/>
    <w:rsid w:val="003161E3"/>
    <w:rsid w:val="0041164E"/>
    <w:rsid w:val="004F58FC"/>
    <w:rsid w:val="00E67AE7"/>
    <w:rsid w:val="00F033AB"/>
    <w:rsid w:val="00F8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3645"/>
  <w15:chartTrackingRefBased/>
  <w15:docId w15:val="{BCC07CF4-115D-47AC-88A7-4C39F749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41164E"/>
    <w:rPr>
      <w:i/>
      <w:iCs/>
    </w:rPr>
  </w:style>
  <w:style w:type="character" w:styleId="Textoennegrita">
    <w:name w:val="Strong"/>
    <w:basedOn w:val="Fuentedeprrafopredeter"/>
    <w:uiPriority w:val="22"/>
    <w:qFormat/>
    <w:rsid w:val="0041164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11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atrelartesa.c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Medina, Milagrosa</dc:creator>
  <cp:keywords/>
  <dc:description/>
  <cp:lastModifiedBy>Rodriguez Medina, Milagrosa</cp:lastModifiedBy>
  <cp:revision>3</cp:revision>
  <dcterms:created xsi:type="dcterms:W3CDTF">2023-03-29T10:19:00Z</dcterms:created>
  <dcterms:modified xsi:type="dcterms:W3CDTF">2023-03-30T15:33:00Z</dcterms:modified>
</cp:coreProperties>
</file>