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FDD12" w14:textId="55F63811" w:rsidR="00BF3F6C" w:rsidRPr="00BF3F6C" w:rsidRDefault="00F351E7" w:rsidP="00DB1C2B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>Dilluns,</w:t>
      </w:r>
      <w:r w:rsidR="00BF3F6C" w:rsidRPr="00BF3F6C">
        <w:rPr>
          <w:rFonts w:ascii="Arial" w:hAnsi="Arial" w:cs="Arial"/>
          <w:b/>
          <w:color w:val="1A1A1A"/>
          <w:u w:val="single"/>
        </w:rPr>
        <w:t xml:space="preserve"> </w:t>
      </w:r>
      <w:r>
        <w:rPr>
          <w:rFonts w:ascii="Arial" w:hAnsi="Arial" w:cs="Arial"/>
          <w:b/>
          <w:color w:val="1A1A1A"/>
          <w:u w:val="single"/>
        </w:rPr>
        <w:t>3</w:t>
      </w:r>
      <w:r w:rsidR="00BF3F6C" w:rsidRPr="00BF3F6C">
        <w:rPr>
          <w:rFonts w:ascii="Arial" w:hAnsi="Arial" w:cs="Arial"/>
          <w:b/>
          <w:color w:val="1A1A1A"/>
          <w:u w:val="single"/>
        </w:rPr>
        <w:t xml:space="preserve"> de </w:t>
      </w:r>
      <w:r w:rsidR="00304E8A">
        <w:rPr>
          <w:rFonts w:ascii="Arial" w:hAnsi="Arial" w:cs="Arial"/>
          <w:b/>
          <w:color w:val="1A1A1A"/>
          <w:u w:val="single"/>
        </w:rPr>
        <w:t>febrer</w:t>
      </w:r>
      <w:r w:rsidR="00BF3F6C" w:rsidRPr="00BF3F6C">
        <w:rPr>
          <w:rFonts w:ascii="Arial" w:hAnsi="Arial" w:cs="Arial"/>
          <w:b/>
          <w:color w:val="1A1A1A"/>
          <w:u w:val="single"/>
        </w:rPr>
        <w:t xml:space="preserve">, </w:t>
      </w:r>
      <w:r>
        <w:rPr>
          <w:rFonts w:ascii="Arial" w:hAnsi="Arial" w:cs="Arial"/>
          <w:b/>
          <w:color w:val="1A1A1A"/>
          <w:u w:val="single"/>
        </w:rPr>
        <w:t>a les 12h, a la seu de Foment del Treball</w:t>
      </w:r>
    </w:p>
    <w:p w14:paraId="7DA0E722" w14:textId="77777777" w:rsidR="00BF3F6C" w:rsidRDefault="00BF3F6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20CFFD43" w14:textId="46E25EF2" w:rsidR="00BF3F6C" w:rsidRDefault="00B404C5" w:rsidP="00DB1C2B">
      <w:pPr>
        <w:jc w:val="center"/>
        <w:rPr>
          <w:rFonts w:ascii="Arial" w:hAnsi="Arial" w:cs="Arial"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L’alcalde </w:t>
      </w:r>
      <w:r w:rsidR="00304E8A">
        <w:rPr>
          <w:rFonts w:ascii="Arial" w:hAnsi="Arial" w:cs="Arial"/>
          <w:b/>
          <w:color w:val="1A1A1A"/>
          <w:sz w:val="36"/>
          <w:szCs w:val="36"/>
        </w:rPr>
        <w:t xml:space="preserve">del Prat, Lluís Mijoler, </w:t>
      </w:r>
      <w:r w:rsidR="00F351E7">
        <w:rPr>
          <w:rFonts w:ascii="Arial" w:hAnsi="Arial" w:cs="Arial"/>
          <w:b/>
          <w:color w:val="1A1A1A"/>
          <w:sz w:val="36"/>
          <w:szCs w:val="36"/>
        </w:rPr>
        <w:t>participa en la comissió de Foment sobre l’aeroport del Prat</w:t>
      </w:r>
    </w:p>
    <w:p w14:paraId="265F8C1A" w14:textId="3A8E7AEA" w:rsidR="00304E8A" w:rsidRDefault="00304E8A" w:rsidP="00304E8A">
      <w:pPr>
        <w:rPr>
          <w:rFonts w:ascii="Arial" w:hAnsi="Arial" w:cs="Arial"/>
          <w:color w:val="1A1A1A"/>
        </w:rPr>
      </w:pPr>
    </w:p>
    <w:p w14:paraId="070E4910" w14:textId="3B5FB8C5" w:rsidR="00304E8A" w:rsidRDefault="00F351E7" w:rsidP="0081364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L’alcalde del Prat de Llobregat, Lluís Mijoler, participarà aquest dilluns, 6 de febrer, a la comissió impulsada per Foment del Treball sobre l’aeroport del Prat. L’alcalde intervindrà en una sessió de treball d’aquesta comissió a petició de l’entitat empresarial per traslladar el posicionament de l’Ajuntament sobre el futur d’aquesta infraestructura i els estudis i treballs tècnics que la sostenen.</w:t>
      </w:r>
      <w:bookmarkStart w:id="0" w:name="_GoBack"/>
      <w:bookmarkEnd w:id="0"/>
    </w:p>
    <w:p w14:paraId="0090C36C" w14:textId="4CA5C6D2" w:rsidR="00F351E7" w:rsidRDefault="00F351E7" w:rsidP="0081364C">
      <w:pPr>
        <w:jc w:val="both"/>
        <w:rPr>
          <w:rFonts w:ascii="Arial" w:hAnsi="Arial" w:cs="Arial"/>
          <w:color w:val="1A1A1A"/>
        </w:rPr>
      </w:pPr>
    </w:p>
    <w:p w14:paraId="6633BB32" w14:textId="37BC0E91" w:rsidR="00BF3F6C" w:rsidRDefault="00F351E7" w:rsidP="00F351E7">
      <w:pPr>
        <w:jc w:val="both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color w:val="1A1A1A"/>
        </w:rPr>
        <w:t>En acabar la reunió, que serà a porta tancada, l’alcalde atendrà els mitjans.</w:t>
      </w:r>
    </w:p>
    <w:p w14:paraId="1F4F243C" w14:textId="77777777" w:rsidR="00B404C5" w:rsidRPr="00B404C5" w:rsidRDefault="00B404C5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8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29"/>
      </w:tblGrid>
      <w:tr w:rsidR="00A35B2B" w14:paraId="7CF07F13" w14:textId="77777777" w:rsidTr="00E10484">
        <w:tc>
          <w:tcPr>
            <w:tcW w:w="8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8087" w14:textId="77777777" w:rsidR="00A35B2B" w:rsidRPr="005D3E19" w:rsidRDefault="00A35B2B" w:rsidP="00027792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14:paraId="49BA68E1" w14:textId="77777777" w:rsidTr="00E10484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F969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A474" w14:textId="36FD81AD" w:rsidR="00460680" w:rsidRDefault="00F351E7" w:rsidP="00460680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L’alcalde del Prat, Lluís Mijoler, atén els mitjans després d’intervenir en la comissió de Foment sobre l’aeroport del Prat.</w:t>
            </w:r>
          </w:p>
          <w:p w14:paraId="3137EE36" w14:textId="53509C7F" w:rsidR="00460680" w:rsidRPr="00460680" w:rsidRDefault="00460680" w:rsidP="00460680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5B2B" w14:paraId="67BD9CBC" w14:textId="77777777" w:rsidTr="00E1048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62B9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162E" w14:textId="77777777" w:rsidR="00A35B2B" w:rsidRDefault="00F351E7" w:rsidP="00A35B2B">
            <w:pPr>
              <w:spacing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Dilluns, 6 de febrer</w:t>
            </w:r>
          </w:p>
          <w:p w14:paraId="001604AA" w14:textId="4E2F3917" w:rsidR="00F351E7" w:rsidRPr="00BA533F" w:rsidRDefault="00F351E7" w:rsidP="00A35B2B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14:paraId="73749E24" w14:textId="77777777" w:rsidTr="00E1048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D43A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AD2E" w14:textId="5683B44E" w:rsidR="00A35B2B" w:rsidRPr="00BA533F" w:rsidRDefault="00F351E7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les 12h, en acabar la sessió de la comissió </w:t>
            </w:r>
          </w:p>
        </w:tc>
      </w:tr>
      <w:tr w:rsidR="00A35B2B" w14:paraId="5552AAF0" w14:textId="77777777" w:rsidTr="00E1048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C283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0A1C" w14:textId="77777777" w:rsidR="00A35B2B" w:rsidRDefault="00A35B2B" w:rsidP="00027792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14:paraId="21FD2159" w14:textId="77777777" w:rsidTr="00E1048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A010" w14:textId="77777777" w:rsidR="00A35B2B" w:rsidRPr="00E44272" w:rsidRDefault="00A35B2B" w:rsidP="00027792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6EB7" w14:textId="021A8364" w:rsidR="00A35B2B" w:rsidRPr="005D3E19" w:rsidRDefault="00F351E7" w:rsidP="00A35B2B">
            <w:pPr>
              <w:jc w:val="both"/>
              <w:rPr>
                <w:rFonts w:ascii="Arial" w:hAnsi="Arial" w:cs="Arial"/>
                <w:color w:val="000000"/>
              </w:rPr>
            </w:pPr>
            <w:hyperlink r:id="rId11" w:history="1">
              <w:r w:rsidRPr="00F351E7">
                <w:rPr>
                  <w:rStyle w:val="Enlla"/>
                  <w:rFonts w:ascii="Arial" w:hAnsi="Arial" w:cs="Arial"/>
                </w:rPr>
                <w:t>S</w:t>
              </w:r>
              <w:r>
                <w:rPr>
                  <w:rStyle w:val="Enlla"/>
                  <w:rFonts w:ascii="Arial" w:hAnsi="Arial" w:cs="Arial"/>
                </w:rPr>
                <w:t>ala de premsa de la s</w:t>
              </w:r>
              <w:r w:rsidRPr="00F351E7">
                <w:rPr>
                  <w:rStyle w:val="Enlla"/>
                  <w:rFonts w:ascii="Arial" w:hAnsi="Arial" w:cs="Arial"/>
                </w:rPr>
                <w:t xml:space="preserve">eu de Foment del Treball (Via </w:t>
              </w:r>
              <w:proofErr w:type="spellStart"/>
              <w:r w:rsidRPr="00F351E7">
                <w:rPr>
                  <w:rStyle w:val="Enlla"/>
                  <w:rFonts w:ascii="Arial" w:hAnsi="Arial" w:cs="Arial"/>
                </w:rPr>
                <w:t>Lateiana</w:t>
              </w:r>
              <w:proofErr w:type="spellEnd"/>
              <w:r w:rsidRPr="00F351E7">
                <w:rPr>
                  <w:rStyle w:val="Enlla"/>
                  <w:rFonts w:ascii="Arial" w:hAnsi="Arial" w:cs="Arial"/>
                </w:rPr>
                <w:t>, 32, Barcelona). Planta Principal, sala B.</w:t>
              </w:r>
            </w:hyperlink>
          </w:p>
        </w:tc>
      </w:tr>
      <w:tr w:rsidR="00A35B2B" w14:paraId="4384B035" w14:textId="77777777" w:rsidTr="00E1048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1606" w14:textId="77777777"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8A9F" w14:textId="77777777"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14:paraId="57FC54A6" w14:textId="77777777" w:rsidTr="00F351E7">
        <w:trPr>
          <w:trHeight w:val="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AECE" w14:textId="77777777"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EE99" w14:textId="77777777"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14:paraId="064841D2" w14:textId="77777777" w:rsidR="00A35B2B" w:rsidRDefault="00A35B2B" w:rsidP="00FA1054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35B2B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0DCA" w14:textId="77777777" w:rsidR="00443432" w:rsidRDefault="00443432" w:rsidP="00750EC7">
      <w:r>
        <w:separator/>
      </w:r>
    </w:p>
  </w:endnote>
  <w:endnote w:type="continuationSeparator" w:id="0">
    <w:p w14:paraId="5D0DF050" w14:textId="77777777"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26FC" w14:textId="77777777" w:rsidR="00443432" w:rsidRDefault="00443432" w:rsidP="00750EC7">
      <w:r>
        <w:separator/>
      </w:r>
    </w:p>
  </w:footnote>
  <w:footnote w:type="continuationSeparator" w:id="0">
    <w:p w14:paraId="4F90F16D" w14:textId="77777777"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50EB" w14:textId="77777777" w:rsidR="00443432" w:rsidRDefault="00B4576C">
    <w:pPr>
      <w:pStyle w:val="Capalera"/>
    </w:pPr>
    <w:r>
      <w:rPr>
        <w:noProof/>
      </w:rPr>
      <w:drawing>
        <wp:inline distT="0" distB="0" distL="0" distR="0" wp14:anchorId="39B099B1" wp14:editId="4704F3F1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110C89" w14:textId="77777777" w:rsidR="00443432" w:rsidRDefault="0044343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20D8"/>
    <w:rsid w:val="0009512A"/>
    <w:rsid w:val="000B0003"/>
    <w:rsid w:val="000B39CB"/>
    <w:rsid w:val="000B751F"/>
    <w:rsid w:val="000C48A9"/>
    <w:rsid w:val="000C7CE3"/>
    <w:rsid w:val="000F0B46"/>
    <w:rsid w:val="001155C0"/>
    <w:rsid w:val="001257BA"/>
    <w:rsid w:val="00126207"/>
    <w:rsid w:val="00130D9A"/>
    <w:rsid w:val="00162F39"/>
    <w:rsid w:val="0016610A"/>
    <w:rsid w:val="0018102B"/>
    <w:rsid w:val="00193353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04E8A"/>
    <w:rsid w:val="0032192E"/>
    <w:rsid w:val="003417D7"/>
    <w:rsid w:val="00341E2B"/>
    <w:rsid w:val="00361C83"/>
    <w:rsid w:val="00380FBC"/>
    <w:rsid w:val="00394122"/>
    <w:rsid w:val="00396C0F"/>
    <w:rsid w:val="003B46AA"/>
    <w:rsid w:val="003C34C1"/>
    <w:rsid w:val="003F6168"/>
    <w:rsid w:val="00413E57"/>
    <w:rsid w:val="00425141"/>
    <w:rsid w:val="00435629"/>
    <w:rsid w:val="00443432"/>
    <w:rsid w:val="00460680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5BB5"/>
    <w:rsid w:val="00696845"/>
    <w:rsid w:val="006A55D8"/>
    <w:rsid w:val="006D0502"/>
    <w:rsid w:val="006D2732"/>
    <w:rsid w:val="006E36C2"/>
    <w:rsid w:val="006E4EA9"/>
    <w:rsid w:val="006E75E0"/>
    <w:rsid w:val="006F7800"/>
    <w:rsid w:val="007124C1"/>
    <w:rsid w:val="00722F1F"/>
    <w:rsid w:val="00744028"/>
    <w:rsid w:val="00745730"/>
    <w:rsid w:val="00750EC7"/>
    <w:rsid w:val="00764263"/>
    <w:rsid w:val="0077133E"/>
    <w:rsid w:val="00787938"/>
    <w:rsid w:val="00796AE1"/>
    <w:rsid w:val="007A3178"/>
    <w:rsid w:val="007A3787"/>
    <w:rsid w:val="007B08AB"/>
    <w:rsid w:val="007B479F"/>
    <w:rsid w:val="007E209A"/>
    <w:rsid w:val="007E2F40"/>
    <w:rsid w:val="007F0DD7"/>
    <w:rsid w:val="007F6823"/>
    <w:rsid w:val="0081364C"/>
    <w:rsid w:val="00814EB6"/>
    <w:rsid w:val="0082076A"/>
    <w:rsid w:val="008213FA"/>
    <w:rsid w:val="00847650"/>
    <w:rsid w:val="0085092D"/>
    <w:rsid w:val="00851BA5"/>
    <w:rsid w:val="0086478C"/>
    <w:rsid w:val="00877C4E"/>
    <w:rsid w:val="008836C8"/>
    <w:rsid w:val="008C6270"/>
    <w:rsid w:val="008C65F3"/>
    <w:rsid w:val="008D2C9E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027F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767C0"/>
    <w:rsid w:val="00A82709"/>
    <w:rsid w:val="00AA3EF6"/>
    <w:rsid w:val="00AC427C"/>
    <w:rsid w:val="00B05397"/>
    <w:rsid w:val="00B13D0F"/>
    <w:rsid w:val="00B21367"/>
    <w:rsid w:val="00B2675E"/>
    <w:rsid w:val="00B404C5"/>
    <w:rsid w:val="00B4576C"/>
    <w:rsid w:val="00B5250B"/>
    <w:rsid w:val="00B5442B"/>
    <w:rsid w:val="00B70102"/>
    <w:rsid w:val="00B75862"/>
    <w:rsid w:val="00B854C7"/>
    <w:rsid w:val="00B85FB8"/>
    <w:rsid w:val="00BA07EF"/>
    <w:rsid w:val="00BA6A0F"/>
    <w:rsid w:val="00BD189C"/>
    <w:rsid w:val="00BD47A2"/>
    <w:rsid w:val="00BE4916"/>
    <w:rsid w:val="00BF36A4"/>
    <w:rsid w:val="00BF3F6C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30D25"/>
    <w:rsid w:val="00D56D2D"/>
    <w:rsid w:val="00D57E8C"/>
    <w:rsid w:val="00D67FAD"/>
    <w:rsid w:val="00D8197B"/>
    <w:rsid w:val="00DB1C2B"/>
    <w:rsid w:val="00DE20AA"/>
    <w:rsid w:val="00DE4A16"/>
    <w:rsid w:val="00E10484"/>
    <w:rsid w:val="00E12A60"/>
    <w:rsid w:val="00E17760"/>
    <w:rsid w:val="00E345DE"/>
    <w:rsid w:val="00E4230D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351E7"/>
    <w:rsid w:val="00F53533"/>
    <w:rsid w:val="00F57673"/>
    <w:rsid w:val="00F94C35"/>
    <w:rsid w:val="00FA045F"/>
    <w:rsid w:val="00FA1054"/>
    <w:rsid w:val="00FA4BA7"/>
    <w:rsid w:val="00FA50DC"/>
    <w:rsid w:val="00FB5A42"/>
    <w:rsid w:val="00FC3112"/>
    <w:rsid w:val="00FC62C9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729FBE3"/>
  <w15:docId w15:val="{AE82616F-5473-4444-B1E1-27B682A6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link w:val="Ttol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ol3">
    <w:name w:val="heading 3"/>
    <w:basedOn w:val="Normal"/>
    <w:link w:val="Ttol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ol4">
    <w:name w:val="heading 4"/>
    <w:basedOn w:val="Normal"/>
    <w:next w:val="Normal"/>
    <w:link w:val="Ttol4Car"/>
    <w:unhideWhenUsed/>
    <w:qFormat/>
    <w:locked/>
    <w:rsid w:val="00695B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rsid w:val="00580472"/>
    <w:rPr>
      <w:rFonts w:cs="Times New Roman"/>
      <w:color w:val="0000FF"/>
      <w:u w:val="single"/>
    </w:rPr>
  </w:style>
  <w:style w:type="paragraph" w:styleId="Capalera">
    <w:name w:val="header"/>
    <w:basedOn w:val="Normal"/>
    <w:link w:val="CapaleraCar"/>
    <w:rsid w:val="00750EC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locked/>
    <w:rsid w:val="00750EC7"/>
    <w:rPr>
      <w:rFonts w:cs="Times New Roman"/>
      <w:sz w:val="24"/>
      <w:szCs w:val="24"/>
    </w:rPr>
  </w:style>
  <w:style w:type="paragraph" w:styleId="Peu">
    <w:name w:val="footer"/>
    <w:basedOn w:val="Normal"/>
    <w:link w:val="PeuCar"/>
    <w:rsid w:val="00750EC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locked/>
    <w:rsid w:val="00750EC7"/>
    <w:rPr>
      <w:rFonts w:cs="Times New Roman"/>
      <w:sz w:val="24"/>
      <w:szCs w:val="24"/>
    </w:rPr>
  </w:style>
  <w:style w:type="paragraph" w:styleId="Textdeglobus">
    <w:name w:val="Balloon Text"/>
    <w:basedOn w:val="Normal"/>
    <w:link w:val="TextdeglobusCar"/>
    <w:semiHidden/>
    <w:rsid w:val="00750EC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locked/>
    <w:rsid w:val="00750EC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ol2Car">
    <w:name w:val="Títol 2 Car"/>
    <w:basedOn w:val="Lletraperdefectedelpargraf"/>
    <w:link w:val="Ttol2"/>
    <w:uiPriority w:val="9"/>
    <w:rsid w:val="00EA3DF6"/>
    <w:rPr>
      <w:b/>
      <w:bCs/>
      <w:sz w:val="36"/>
      <w:szCs w:val="36"/>
    </w:rPr>
  </w:style>
  <w:style w:type="character" w:customStyle="1" w:styleId="Ttol3Car">
    <w:name w:val="Títol 3 Car"/>
    <w:basedOn w:val="Lletraperdefectedelpargraf"/>
    <w:link w:val="Ttol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Lletraperdefectedelpargraf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ol1Car">
    <w:name w:val="Títol 1 Car"/>
    <w:basedOn w:val="Lletraperdefectedelpargraf"/>
    <w:link w:val="Ttol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nnegreta">
    <w:name w:val="Strong"/>
    <w:basedOn w:val="Lletraperdefectedelpargraf"/>
    <w:uiPriority w:val="22"/>
    <w:qFormat/>
    <w:locked/>
    <w:rsid w:val="00BF36A4"/>
    <w:rPr>
      <w:b/>
      <w:bCs/>
    </w:rPr>
  </w:style>
  <w:style w:type="character" w:styleId="Enllavisitat">
    <w:name w:val="FollowedHyperlink"/>
    <w:basedOn w:val="Lletraperdefectedelpargraf"/>
    <w:rsid w:val="00203C08"/>
    <w:rPr>
      <w:color w:val="800080" w:themeColor="followedHyperlink"/>
      <w:u w:val="single"/>
    </w:rPr>
  </w:style>
  <w:style w:type="character" w:customStyle="1" w:styleId="Ttol4Car">
    <w:name w:val="Títol 4 Car"/>
    <w:basedOn w:val="Lletraperdefectedelpargraf"/>
    <w:link w:val="Ttol4"/>
    <w:rsid w:val="00695B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arrec">
    <w:name w:val="carrec"/>
    <w:basedOn w:val="Normal"/>
    <w:rsid w:val="00695BB5"/>
    <w:pPr>
      <w:spacing w:before="100" w:beforeAutospacing="1" w:after="100" w:afterAutospacing="1"/>
    </w:pPr>
    <w:rPr>
      <w:lang w:val="es-ES" w:eastAsia="es-ES"/>
    </w:rPr>
  </w:style>
  <w:style w:type="character" w:styleId="mfasi">
    <w:name w:val="Emphasis"/>
    <w:basedOn w:val="Lletraperdefectedelpargraf"/>
    <w:uiPriority w:val="20"/>
    <w:qFormat/>
    <w:locked/>
    <w:rsid w:val="00695BB5"/>
    <w:rPr>
      <w:i/>
      <w:i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35629"/>
    <w:rPr>
      <w:color w:val="605E5C"/>
      <w:shd w:val="clear" w:color="auto" w:fill="E1DFDD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30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30D25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3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o.gl/maps/cL3dkqeg8BZUfyQX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9E9B0-AB81-4537-8621-131466923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EF49-1A3D-40B0-A02F-BFE62C883B7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5c6f820b-de9d-47d1-96ba-ee17ef1fbd60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D79C4A-012B-48EA-97C8-24E604A11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CB8B0-B222-48B2-A57A-CC263299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916</Characters>
  <Application>Microsoft Office Word</Application>
  <DocSecurity>4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1075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Cazorla Rodriguez, Bertran</cp:lastModifiedBy>
  <cp:revision>2</cp:revision>
  <cp:lastPrinted>2023-02-01T12:54:00Z</cp:lastPrinted>
  <dcterms:created xsi:type="dcterms:W3CDTF">2023-02-03T12:13:00Z</dcterms:created>
  <dcterms:modified xsi:type="dcterms:W3CDTF">2023-02-03T12:13:00Z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