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E73" w:rsidRPr="00923E73" w:rsidRDefault="00222FE0" w:rsidP="0038297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</w:t>
      </w:r>
      <w:r w:rsidR="00923E73" w:rsidRPr="00923E73">
        <w:rPr>
          <w:rFonts w:ascii="Arial" w:hAnsi="Arial" w:cs="Arial"/>
          <w:b/>
          <w:sz w:val="36"/>
          <w:szCs w:val="36"/>
        </w:rPr>
        <w:t>l SIAD del Prat amplia el suport psicològic a les dones que pateixen violència masclista o discriminació per raó de gènere</w:t>
      </w:r>
    </w:p>
    <w:p w:rsidR="00923E73" w:rsidRDefault="00923E73" w:rsidP="00923E73">
      <w:pPr>
        <w:rPr>
          <w:rFonts w:ascii="Arial" w:hAnsi="Arial" w:cs="Arial"/>
          <w:b/>
          <w:color w:val="FF0000"/>
          <w:sz w:val="36"/>
          <w:szCs w:val="36"/>
        </w:rPr>
      </w:pPr>
    </w:p>
    <w:p w:rsidR="00923E73" w:rsidRPr="00923E73" w:rsidRDefault="00B40DD2" w:rsidP="00B40D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nombre de dones ateses pel SIAD del Prat ha </w:t>
      </w:r>
      <w:proofErr w:type="spellStart"/>
      <w:r>
        <w:rPr>
          <w:rFonts w:ascii="Arial" w:hAnsi="Arial" w:cs="Arial"/>
          <w:b/>
        </w:rPr>
        <w:t>crecut</w:t>
      </w:r>
      <w:proofErr w:type="spellEnd"/>
      <w:r>
        <w:rPr>
          <w:rFonts w:ascii="Arial" w:hAnsi="Arial" w:cs="Arial"/>
          <w:b/>
        </w:rPr>
        <w:t xml:space="preserve"> d’un 40% els dos últims anys, per l</w:t>
      </w:r>
      <w:r w:rsidR="00923E73" w:rsidRPr="00923E73">
        <w:rPr>
          <w:rFonts w:ascii="Arial" w:hAnsi="Arial" w:cs="Arial"/>
          <w:b/>
        </w:rPr>
        <w:t>’increment de les hores d’atenció</w:t>
      </w:r>
      <w:r>
        <w:rPr>
          <w:rFonts w:ascii="Arial" w:hAnsi="Arial" w:cs="Arial"/>
          <w:b/>
        </w:rPr>
        <w:t xml:space="preserve"> del servei, que s’han duplicat pel que fa al suport psicològic; </w:t>
      </w:r>
      <w:r w:rsidR="00923E73" w:rsidRPr="00923E73">
        <w:rPr>
          <w:rFonts w:ascii="Arial" w:hAnsi="Arial" w:cs="Arial"/>
          <w:b/>
        </w:rPr>
        <w:t xml:space="preserve">el </w:t>
      </w:r>
      <w:r>
        <w:rPr>
          <w:rFonts w:ascii="Arial" w:hAnsi="Arial" w:cs="Arial"/>
          <w:b/>
        </w:rPr>
        <w:t xml:space="preserve">seu </w:t>
      </w:r>
      <w:r w:rsidR="00923E73" w:rsidRPr="00923E73">
        <w:rPr>
          <w:rFonts w:ascii="Arial" w:hAnsi="Arial" w:cs="Arial"/>
          <w:b/>
        </w:rPr>
        <w:t>major nivell de coneixement entre la ciutadania</w:t>
      </w:r>
      <w:r>
        <w:rPr>
          <w:rFonts w:ascii="Arial" w:hAnsi="Arial" w:cs="Arial"/>
          <w:b/>
        </w:rPr>
        <w:t xml:space="preserve"> i l’impacte </w:t>
      </w:r>
      <w:r w:rsidR="00923E73" w:rsidRPr="00923E73">
        <w:rPr>
          <w:rFonts w:ascii="Arial" w:hAnsi="Arial" w:cs="Arial"/>
          <w:b/>
        </w:rPr>
        <w:t>pandèmia en la convivència en l’àmbit domèstic</w:t>
      </w:r>
      <w:r>
        <w:rPr>
          <w:rFonts w:ascii="Arial" w:hAnsi="Arial" w:cs="Arial"/>
          <w:b/>
        </w:rPr>
        <w:t>.</w:t>
      </w:r>
      <w:bookmarkStart w:id="0" w:name="_GoBack"/>
      <w:bookmarkEnd w:id="0"/>
    </w:p>
    <w:p w:rsidR="00516391" w:rsidRPr="00923E73" w:rsidRDefault="00516391" w:rsidP="00923E73">
      <w:pPr>
        <w:jc w:val="both"/>
        <w:rPr>
          <w:rFonts w:ascii="Arial" w:hAnsi="Arial" w:cs="Arial"/>
          <w:b/>
          <w:color w:val="1A1A1A"/>
        </w:rPr>
      </w:pPr>
    </w:p>
    <w:p w:rsidR="00516391" w:rsidRPr="00923E73" w:rsidRDefault="00516391" w:rsidP="00923E73">
      <w:pPr>
        <w:jc w:val="both"/>
        <w:rPr>
          <w:rFonts w:ascii="Arial" w:hAnsi="Arial" w:cs="Arial"/>
          <w:b/>
          <w:color w:val="1A1A1A"/>
        </w:rPr>
      </w:pPr>
      <w:r w:rsidRPr="00923E73">
        <w:rPr>
          <w:rFonts w:ascii="Arial" w:hAnsi="Arial" w:cs="Arial"/>
          <w:b/>
          <w:color w:val="1A1A1A"/>
        </w:rPr>
        <w:t>L’Ajuntament del Prat s’ha dotat d’un nou centre de recursos virtual contra les violències masclistes, on es pot trobar informació, documentació i materials multimèdia perquè la ciutadania pugui identificar tots els tipus de violències masclistes.</w:t>
      </w:r>
    </w:p>
    <w:p w:rsidR="002A4EE4" w:rsidRPr="00923E73" w:rsidRDefault="002A4EE4" w:rsidP="00516391">
      <w:pPr>
        <w:jc w:val="both"/>
        <w:rPr>
          <w:rFonts w:ascii="Arial" w:hAnsi="Arial" w:cs="Arial"/>
          <w:b/>
          <w:color w:val="1A1A1A"/>
        </w:rPr>
      </w:pPr>
    </w:p>
    <w:p w:rsidR="00FD1926" w:rsidRDefault="002A4EE4" w:rsidP="00382972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Quan ja s’apropa el Dia Internacional per a l’eliminació de la violència envers les Dones (25 de novembre), l’Ajuntament de Prat ha fet avui balanç dels serveis i programes de la ciutat per prevenir-la i fer-hi front. Un dels principals serveis municipals per donar resposta a</w:t>
      </w:r>
      <w:r w:rsidR="00B40DD2">
        <w:rPr>
          <w:rFonts w:ascii="Arial" w:hAnsi="Arial" w:cs="Arial"/>
          <w:color w:val="333333"/>
        </w:rPr>
        <w:t xml:space="preserve"> les</w:t>
      </w:r>
      <w:r>
        <w:rPr>
          <w:rFonts w:ascii="Arial" w:hAnsi="Arial" w:cs="Arial"/>
          <w:color w:val="333333"/>
        </w:rPr>
        <w:t xml:space="preserve"> situacions de violència masclista i en general de discriminació per raó de gènere és el SIAD (Servei d’Informació i Atenció a les Dones), que</w:t>
      </w:r>
      <w:r w:rsidR="00FD1926">
        <w:rPr>
          <w:rFonts w:ascii="Arial" w:hAnsi="Arial" w:cs="Arial"/>
          <w:color w:val="333333"/>
        </w:rPr>
        <w:t xml:space="preserve"> ha reforçat especialment el seu s</w:t>
      </w:r>
      <w:r w:rsidR="004C55CE">
        <w:rPr>
          <w:rFonts w:ascii="Arial" w:hAnsi="Arial" w:cs="Arial"/>
          <w:color w:val="333333"/>
        </w:rPr>
        <w:t xml:space="preserve">uport psicològic </w:t>
      </w:r>
      <w:r w:rsidR="00222FE0">
        <w:rPr>
          <w:rFonts w:ascii="Arial" w:hAnsi="Arial" w:cs="Arial"/>
          <w:color w:val="333333"/>
        </w:rPr>
        <w:t xml:space="preserve">a les seves usuàries durant els darrers anys. </w:t>
      </w:r>
    </w:p>
    <w:p w:rsidR="00222FE0" w:rsidRDefault="00222FE0" w:rsidP="00382972">
      <w:pPr>
        <w:jc w:val="both"/>
        <w:rPr>
          <w:rFonts w:ascii="Arial" w:hAnsi="Arial" w:cs="Arial"/>
          <w:color w:val="333333"/>
        </w:rPr>
      </w:pPr>
    </w:p>
    <w:p w:rsidR="00222FE0" w:rsidRDefault="00222FE0" w:rsidP="00382972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Concretament, les hores d’atenció psicològica a les dones usuàries del servei s’han duplicat des de l’obertura del servei l’any 2011, passant </w:t>
      </w:r>
      <w:r w:rsidR="00B40DD2">
        <w:rPr>
          <w:rFonts w:ascii="Arial" w:hAnsi="Arial" w:cs="Arial"/>
          <w:color w:val="333333"/>
        </w:rPr>
        <w:t>de les</w:t>
      </w:r>
      <w:r>
        <w:rPr>
          <w:rFonts w:ascii="Arial" w:hAnsi="Arial" w:cs="Arial"/>
          <w:color w:val="333333"/>
        </w:rPr>
        <w:t xml:space="preserve"> 10</w:t>
      </w:r>
      <w:r w:rsidR="00B40DD2">
        <w:rPr>
          <w:rFonts w:ascii="Arial" w:hAnsi="Arial" w:cs="Arial"/>
          <w:color w:val="333333"/>
        </w:rPr>
        <w:t>-</w:t>
      </w:r>
      <w:r>
        <w:rPr>
          <w:rFonts w:ascii="Arial" w:hAnsi="Arial" w:cs="Arial"/>
          <w:color w:val="333333"/>
        </w:rPr>
        <w:t>12 h setmanals</w:t>
      </w:r>
      <w:r w:rsidR="00B40DD2">
        <w:rPr>
          <w:rFonts w:ascii="Arial" w:hAnsi="Arial" w:cs="Arial"/>
          <w:color w:val="333333"/>
        </w:rPr>
        <w:t xml:space="preserve"> inicials</w:t>
      </w:r>
      <w:r>
        <w:rPr>
          <w:rFonts w:ascii="Arial" w:hAnsi="Arial" w:cs="Arial"/>
          <w:color w:val="333333"/>
        </w:rPr>
        <w:t xml:space="preserve"> fins a les 20</w:t>
      </w:r>
      <w:r w:rsidR="00B40DD2">
        <w:rPr>
          <w:rFonts w:ascii="Arial" w:hAnsi="Arial" w:cs="Arial"/>
          <w:color w:val="333333"/>
        </w:rPr>
        <w:t>-</w:t>
      </w:r>
      <w:r>
        <w:rPr>
          <w:rFonts w:ascii="Arial" w:hAnsi="Arial" w:cs="Arial"/>
          <w:color w:val="333333"/>
        </w:rPr>
        <w:t xml:space="preserve">24 h actuals. </w:t>
      </w:r>
      <w:r w:rsidRPr="00222FE0">
        <w:rPr>
          <w:rFonts w:ascii="Arial" w:hAnsi="Arial" w:cs="Arial"/>
          <w:color w:val="333333"/>
        </w:rPr>
        <w:t>L’increment de les hores d’atenció</w:t>
      </w:r>
      <w:r>
        <w:rPr>
          <w:rFonts w:ascii="Arial" w:hAnsi="Arial" w:cs="Arial"/>
          <w:color w:val="333333"/>
        </w:rPr>
        <w:t xml:space="preserve"> i</w:t>
      </w:r>
      <w:r w:rsidRPr="00222FE0">
        <w:rPr>
          <w:rFonts w:ascii="Arial" w:hAnsi="Arial" w:cs="Arial"/>
          <w:color w:val="333333"/>
        </w:rPr>
        <w:t xml:space="preserve"> el major nivell de coneixement del SIAD entre la ciutadania, sumat a l’impacte de la pandèmia en la convivència en l’àmbit domèstic, ha fet créixer el nombre de dones ateses </w:t>
      </w:r>
      <w:r w:rsidR="00B40DD2">
        <w:rPr>
          <w:rFonts w:ascii="Arial" w:hAnsi="Arial" w:cs="Arial"/>
          <w:color w:val="333333"/>
        </w:rPr>
        <w:t>d’</w:t>
      </w:r>
      <w:r w:rsidRPr="00222FE0">
        <w:rPr>
          <w:rFonts w:ascii="Arial" w:hAnsi="Arial" w:cs="Arial"/>
          <w:color w:val="333333"/>
        </w:rPr>
        <w:t>un 40% els dos últims anys.</w:t>
      </w:r>
      <w:r>
        <w:rPr>
          <w:rFonts w:ascii="Arial" w:hAnsi="Arial" w:cs="Arial"/>
          <w:color w:val="333333"/>
        </w:rPr>
        <w:t xml:space="preserve"> </w:t>
      </w:r>
      <w:r w:rsidR="002A4EE4">
        <w:rPr>
          <w:rFonts w:ascii="Arial" w:hAnsi="Arial" w:cs="Arial"/>
          <w:color w:val="333333"/>
        </w:rPr>
        <w:t xml:space="preserve">Si fins al 2020, </w:t>
      </w:r>
      <w:r w:rsidR="009D2717">
        <w:rPr>
          <w:rFonts w:ascii="Arial" w:hAnsi="Arial" w:cs="Arial"/>
          <w:color w:val="333333"/>
        </w:rPr>
        <w:t xml:space="preserve">el SIAD </w:t>
      </w:r>
      <w:r w:rsidR="002A4EE4">
        <w:rPr>
          <w:rFonts w:ascii="Arial" w:hAnsi="Arial" w:cs="Arial"/>
          <w:color w:val="333333"/>
        </w:rPr>
        <w:t>atenia a l’entorn de 500 dones anualme</w:t>
      </w:r>
      <w:r w:rsidR="00516391">
        <w:rPr>
          <w:rFonts w:ascii="Arial" w:hAnsi="Arial" w:cs="Arial"/>
          <w:color w:val="333333"/>
        </w:rPr>
        <w:t>n</w:t>
      </w:r>
      <w:r w:rsidR="002A4EE4">
        <w:rPr>
          <w:rFonts w:ascii="Arial" w:hAnsi="Arial" w:cs="Arial"/>
          <w:color w:val="333333"/>
        </w:rPr>
        <w:t>t, en els darrers dos anys aquesta xifra s’ha situat a l’entorn de les 700 (701 el 2021 i 687 de gener a setembre de 2022).</w:t>
      </w:r>
      <w:r w:rsidR="009D2717">
        <w:rPr>
          <w:rFonts w:ascii="Arial" w:hAnsi="Arial" w:cs="Arial"/>
          <w:color w:val="333333"/>
        </w:rPr>
        <w:t xml:space="preserve"> </w:t>
      </w:r>
    </w:p>
    <w:p w:rsidR="00222FE0" w:rsidRDefault="00222FE0" w:rsidP="00382972">
      <w:pPr>
        <w:jc w:val="both"/>
        <w:rPr>
          <w:rFonts w:ascii="Arial" w:hAnsi="Arial" w:cs="Arial"/>
          <w:color w:val="333333"/>
        </w:rPr>
      </w:pPr>
    </w:p>
    <w:p w:rsidR="00222FE0" w:rsidRDefault="009D2717" w:rsidP="00382972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Pel que </w:t>
      </w:r>
      <w:r w:rsidR="00EA2BF4">
        <w:rPr>
          <w:rFonts w:ascii="Arial" w:hAnsi="Arial" w:cs="Arial"/>
          <w:color w:val="333333"/>
        </w:rPr>
        <w:t xml:space="preserve">fa </w:t>
      </w:r>
      <w:r>
        <w:rPr>
          <w:rFonts w:ascii="Arial" w:hAnsi="Arial" w:cs="Arial"/>
          <w:color w:val="333333"/>
        </w:rPr>
        <w:t xml:space="preserve">al nombre d’atencions, en el que portem d’any, </w:t>
      </w:r>
      <w:r w:rsidR="00516391">
        <w:rPr>
          <w:rFonts w:ascii="Arial" w:hAnsi="Arial" w:cs="Arial"/>
          <w:color w:val="333333"/>
        </w:rPr>
        <w:t>el SIAD n</w:t>
      </w:r>
      <w:r>
        <w:rPr>
          <w:rFonts w:ascii="Arial" w:hAnsi="Arial" w:cs="Arial"/>
          <w:color w:val="333333"/>
        </w:rPr>
        <w:t xml:space="preserve">’ha realitzat un total de 2.201, majoritàriament per prestar assessorament psicològic especialitzat en violència de gènere o de caràcter general (1.363) i, en segon </w:t>
      </w:r>
      <w:r w:rsidR="00B40DD2">
        <w:rPr>
          <w:rFonts w:ascii="Arial" w:hAnsi="Arial" w:cs="Arial"/>
          <w:color w:val="333333"/>
        </w:rPr>
        <w:t>lloc</w:t>
      </w:r>
      <w:r>
        <w:rPr>
          <w:rFonts w:ascii="Arial" w:hAnsi="Arial" w:cs="Arial"/>
          <w:color w:val="333333"/>
        </w:rPr>
        <w:t xml:space="preserve">, orientació jurídica (278). Fins a 265 intervencions corresponen a atencions de primera acollida per conèixer la situació concreta de </w:t>
      </w:r>
      <w:r w:rsidR="00516391">
        <w:rPr>
          <w:rFonts w:ascii="Arial" w:hAnsi="Arial" w:cs="Arial"/>
          <w:color w:val="333333"/>
        </w:rPr>
        <w:t>cad</w:t>
      </w:r>
      <w:r w:rsidR="00EA2BF4">
        <w:rPr>
          <w:rFonts w:ascii="Arial" w:hAnsi="Arial" w:cs="Arial"/>
          <w:color w:val="333333"/>
        </w:rPr>
        <w:t>a</w:t>
      </w:r>
      <w:r w:rsidR="00516391">
        <w:rPr>
          <w:rFonts w:ascii="Arial" w:hAnsi="Arial" w:cs="Arial"/>
          <w:color w:val="333333"/>
        </w:rPr>
        <w:t xml:space="preserve"> dona </w:t>
      </w:r>
      <w:r>
        <w:rPr>
          <w:rFonts w:ascii="Arial" w:hAnsi="Arial" w:cs="Arial"/>
          <w:color w:val="333333"/>
        </w:rPr>
        <w:t xml:space="preserve">i poder oferir el suport més adient </w:t>
      </w:r>
      <w:r w:rsidR="00516391">
        <w:rPr>
          <w:rFonts w:ascii="Arial" w:hAnsi="Arial" w:cs="Arial"/>
          <w:color w:val="333333"/>
        </w:rPr>
        <w:t>en cada cas.</w:t>
      </w:r>
      <w:r w:rsidR="00222FE0">
        <w:rPr>
          <w:rFonts w:ascii="Arial" w:hAnsi="Arial" w:cs="Arial"/>
          <w:color w:val="333333"/>
        </w:rPr>
        <w:t xml:space="preserve"> </w:t>
      </w:r>
    </w:p>
    <w:p w:rsidR="00222FE0" w:rsidRDefault="00222FE0" w:rsidP="00382972">
      <w:pPr>
        <w:jc w:val="both"/>
        <w:rPr>
          <w:rFonts w:ascii="Arial" w:hAnsi="Arial" w:cs="Arial"/>
        </w:rPr>
      </w:pPr>
    </w:p>
    <w:p w:rsidR="00265F1F" w:rsidRDefault="009D2717" w:rsidP="003829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atencions prestades pel servei han seguit una tendència continuada a l’alça des de l’obertura del SIAD</w:t>
      </w:r>
      <w:r w:rsidR="00B40DD2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2011, per la voluntat d’oferir cada vegada un de m</w:t>
      </w:r>
      <w:r w:rsidR="00B40DD2">
        <w:rPr>
          <w:rFonts w:ascii="Arial" w:hAnsi="Arial" w:cs="Arial"/>
        </w:rPr>
        <w:t>ajor</w:t>
      </w:r>
      <w:r>
        <w:rPr>
          <w:rFonts w:ascii="Arial" w:hAnsi="Arial" w:cs="Arial"/>
        </w:rPr>
        <w:t xml:space="preserve"> quali</w:t>
      </w:r>
      <w:r w:rsidR="00B40DD2">
        <w:rPr>
          <w:rFonts w:ascii="Arial" w:hAnsi="Arial" w:cs="Arial"/>
        </w:rPr>
        <w:t>t</w:t>
      </w:r>
      <w:r>
        <w:rPr>
          <w:rFonts w:ascii="Arial" w:hAnsi="Arial" w:cs="Arial"/>
        </w:rPr>
        <w:t>at. De fet, s’han duplicat durant aquesta dècada, passant de les 1</w:t>
      </w:r>
      <w:r w:rsidR="00516391">
        <w:rPr>
          <w:rFonts w:ascii="Arial" w:hAnsi="Arial" w:cs="Arial"/>
        </w:rPr>
        <w:t>.</w:t>
      </w:r>
      <w:r>
        <w:rPr>
          <w:rFonts w:ascii="Arial" w:hAnsi="Arial" w:cs="Arial"/>
        </w:rPr>
        <w:t>025 de 2011 a les més de 2.000 anuals</w:t>
      </w:r>
      <w:r w:rsidR="00516391">
        <w:rPr>
          <w:rFonts w:ascii="Arial" w:hAnsi="Arial" w:cs="Arial"/>
        </w:rPr>
        <w:t xml:space="preserve"> que es registren en l’actualitat. </w:t>
      </w:r>
      <w:r w:rsidR="00E56B7D">
        <w:rPr>
          <w:rFonts w:ascii="Arial" w:hAnsi="Arial" w:cs="Arial"/>
        </w:rPr>
        <w:t xml:space="preserve"> </w:t>
      </w:r>
      <w:r w:rsidRPr="00265F1F">
        <w:rPr>
          <w:rFonts w:ascii="Arial" w:hAnsi="Arial" w:cs="Arial"/>
        </w:rPr>
        <w:t>Des del SIAD, s’aposta per combinar l’atenció personalitzada amb les intervencions més grupals. Entre gener i setembre de 2022, 25 dones han participat en alguna de les 4 sessions grupals</w:t>
      </w:r>
      <w:r w:rsidR="00516391">
        <w:rPr>
          <w:rFonts w:ascii="Arial" w:hAnsi="Arial" w:cs="Arial"/>
        </w:rPr>
        <w:t xml:space="preserve"> realitzades</w:t>
      </w:r>
      <w:r w:rsidRPr="00265F1F">
        <w:rPr>
          <w:rFonts w:ascii="Arial" w:hAnsi="Arial" w:cs="Arial"/>
        </w:rPr>
        <w:t xml:space="preserve">. Aquestes sessions permeten </w:t>
      </w:r>
      <w:r w:rsidR="00265F1F" w:rsidRPr="00265F1F">
        <w:rPr>
          <w:rFonts w:ascii="Arial" w:hAnsi="Arial" w:cs="Arial"/>
        </w:rPr>
        <w:t xml:space="preserve">que </w:t>
      </w:r>
      <w:r w:rsidR="00265F1F" w:rsidRPr="00265F1F">
        <w:rPr>
          <w:rFonts w:ascii="Arial" w:hAnsi="Arial" w:cs="Arial"/>
        </w:rPr>
        <w:lastRenderedPageBreak/>
        <w:t xml:space="preserve">les dones </w:t>
      </w:r>
      <w:r w:rsidRPr="00265F1F">
        <w:rPr>
          <w:rFonts w:ascii="Arial" w:hAnsi="Arial" w:cs="Arial"/>
        </w:rPr>
        <w:t>compart</w:t>
      </w:r>
      <w:r w:rsidR="00265F1F" w:rsidRPr="00265F1F">
        <w:rPr>
          <w:rFonts w:ascii="Arial" w:hAnsi="Arial" w:cs="Arial"/>
        </w:rPr>
        <w:t>eixin m</w:t>
      </w:r>
      <w:r w:rsidR="00B40DD2">
        <w:rPr>
          <w:rFonts w:ascii="Arial" w:hAnsi="Arial" w:cs="Arial"/>
        </w:rPr>
        <w:t>útua</w:t>
      </w:r>
      <w:r w:rsidR="00265F1F" w:rsidRPr="00265F1F">
        <w:rPr>
          <w:rFonts w:ascii="Arial" w:hAnsi="Arial" w:cs="Arial"/>
        </w:rPr>
        <w:t xml:space="preserve">ment </w:t>
      </w:r>
      <w:r w:rsidRPr="00265F1F">
        <w:rPr>
          <w:rFonts w:ascii="Arial" w:hAnsi="Arial" w:cs="Arial"/>
        </w:rPr>
        <w:t xml:space="preserve">les seves inquietuds, cosa que genera solidaritat mútua i contribueix </w:t>
      </w:r>
      <w:r w:rsidR="00B40DD2">
        <w:rPr>
          <w:rFonts w:ascii="Arial" w:hAnsi="Arial" w:cs="Arial"/>
        </w:rPr>
        <w:t xml:space="preserve">a la seva </w:t>
      </w:r>
      <w:r w:rsidRPr="00265F1F">
        <w:rPr>
          <w:rFonts w:ascii="Arial" w:hAnsi="Arial" w:cs="Arial"/>
        </w:rPr>
        <w:t xml:space="preserve">recuperació. </w:t>
      </w:r>
    </w:p>
    <w:p w:rsidR="00EE6756" w:rsidRDefault="00EE6756" w:rsidP="00382972">
      <w:pPr>
        <w:jc w:val="both"/>
        <w:rPr>
          <w:rFonts w:ascii="Source Sans Pro" w:hAnsi="Source Sans Pro"/>
          <w:color w:val="333333"/>
          <w:u w:val="single"/>
        </w:rPr>
      </w:pPr>
    </w:p>
    <w:p w:rsidR="00265F1F" w:rsidRPr="00265F1F" w:rsidRDefault="00265F1F" w:rsidP="00382972">
      <w:pPr>
        <w:jc w:val="both"/>
        <w:rPr>
          <w:rFonts w:ascii="Arial" w:hAnsi="Arial" w:cs="Arial"/>
        </w:rPr>
      </w:pPr>
      <w:r w:rsidRPr="00265F1F">
        <w:rPr>
          <w:rFonts w:ascii="Arial" w:hAnsi="Arial" w:cs="Arial"/>
        </w:rPr>
        <w:t xml:space="preserve">Si bé la gran majoria de persones ateses pel SIAD són dones, una part d’usuaris també són homes. </w:t>
      </w:r>
      <w:r w:rsidR="00516391">
        <w:rPr>
          <w:rFonts w:ascii="Arial" w:hAnsi="Arial" w:cs="Arial"/>
        </w:rPr>
        <w:t>D</w:t>
      </w:r>
      <w:r w:rsidRPr="00265F1F">
        <w:rPr>
          <w:rFonts w:ascii="Arial" w:hAnsi="Arial" w:cs="Arial"/>
        </w:rPr>
        <w:t xml:space="preserve">es del 2018, el SIAD també atén nens i nenes que pateixen violència vicària </w:t>
      </w:r>
      <w:r w:rsidR="00527489">
        <w:rPr>
          <w:rFonts w:ascii="Arial" w:hAnsi="Arial" w:cs="Arial"/>
        </w:rPr>
        <w:t xml:space="preserve"> (30 en el que portem d’any) </w:t>
      </w:r>
      <w:r w:rsidRPr="00265F1F">
        <w:rPr>
          <w:rFonts w:ascii="Arial" w:hAnsi="Arial" w:cs="Arial"/>
        </w:rPr>
        <w:t xml:space="preserve">i conviu dins de les mateixes instal·lacions amb un altre servei per prevenir i </w:t>
      </w:r>
      <w:r>
        <w:rPr>
          <w:rFonts w:ascii="Arial" w:hAnsi="Arial" w:cs="Arial"/>
        </w:rPr>
        <w:t>at</w:t>
      </w:r>
      <w:r w:rsidRPr="00265F1F">
        <w:rPr>
          <w:rFonts w:ascii="Arial" w:hAnsi="Arial" w:cs="Arial"/>
        </w:rPr>
        <w:t xml:space="preserve">endre casos de discriminació per raons d’orientació sexual. Es tracta del SAI (Servei d’Atenció Integral), </w:t>
      </w:r>
      <w:r>
        <w:rPr>
          <w:rFonts w:ascii="Arial" w:hAnsi="Arial" w:cs="Arial"/>
        </w:rPr>
        <w:t xml:space="preserve">fruit </w:t>
      </w:r>
      <w:r w:rsidRPr="00265F1F">
        <w:rPr>
          <w:rFonts w:ascii="Arial" w:hAnsi="Arial" w:cs="Arial"/>
        </w:rPr>
        <w:t>d’un conveni de l’Aju</w:t>
      </w:r>
      <w:r>
        <w:rPr>
          <w:rFonts w:ascii="Arial" w:hAnsi="Arial" w:cs="Arial"/>
        </w:rPr>
        <w:t>n</w:t>
      </w:r>
      <w:r w:rsidRPr="00265F1F">
        <w:rPr>
          <w:rFonts w:ascii="Arial" w:hAnsi="Arial" w:cs="Arial"/>
        </w:rPr>
        <w:t>tament del Prat amb la Generalitat per donar suport al col·lectiu LGTBI. Això explica que, a més d</w:t>
      </w:r>
      <w:r w:rsidR="00516391">
        <w:rPr>
          <w:rFonts w:ascii="Arial" w:hAnsi="Arial" w:cs="Arial"/>
        </w:rPr>
        <w:t>e donar suport a</w:t>
      </w:r>
      <w:r w:rsidRPr="00265F1F">
        <w:rPr>
          <w:rFonts w:ascii="Arial" w:hAnsi="Arial" w:cs="Arial"/>
        </w:rPr>
        <w:t xml:space="preserve"> 687 dones entre gener i setembre de 2022, s’hagin atès 38 homes </w:t>
      </w:r>
      <w:r w:rsidR="00516391">
        <w:rPr>
          <w:rFonts w:ascii="Arial" w:hAnsi="Arial" w:cs="Arial"/>
        </w:rPr>
        <w:t xml:space="preserve">en </w:t>
      </w:r>
      <w:r w:rsidR="00B40DD2">
        <w:rPr>
          <w:rFonts w:ascii="Arial" w:hAnsi="Arial" w:cs="Arial"/>
        </w:rPr>
        <w:t xml:space="preserve">el </w:t>
      </w:r>
      <w:r w:rsidRPr="00265F1F">
        <w:rPr>
          <w:rFonts w:ascii="Arial" w:hAnsi="Arial" w:cs="Arial"/>
        </w:rPr>
        <w:t>mateix període</w:t>
      </w:r>
      <w:r>
        <w:rPr>
          <w:rFonts w:ascii="Arial" w:hAnsi="Arial" w:cs="Arial"/>
        </w:rPr>
        <w:t>.</w:t>
      </w:r>
      <w:r w:rsidR="00FD6D87">
        <w:rPr>
          <w:rFonts w:ascii="Arial" w:hAnsi="Arial" w:cs="Arial"/>
        </w:rPr>
        <w:t xml:space="preserve"> Així, el nombre total de persones ateses durant els tres primers trimestres de 2022 al SIAD/SAI és de 675. </w:t>
      </w:r>
    </w:p>
    <w:p w:rsidR="00222FE0" w:rsidRDefault="00222FE0" w:rsidP="00382972">
      <w:pPr>
        <w:jc w:val="both"/>
        <w:rPr>
          <w:rFonts w:ascii="Arial" w:hAnsi="Arial" w:cs="Arial"/>
        </w:rPr>
      </w:pPr>
    </w:p>
    <w:p w:rsidR="00265F1F" w:rsidRPr="004E23A5" w:rsidRDefault="00265F1F" w:rsidP="00382972">
      <w:pPr>
        <w:jc w:val="both"/>
        <w:rPr>
          <w:rFonts w:ascii="Arial" w:hAnsi="Arial" w:cs="Arial"/>
        </w:rPr>
      </w:pPr>
      <w:r w:rsidRPr="00265F1F">
        <w:rPr>
          <w:rFonts w:ascii="Arial" w:hAnsi="Arial" w:cs="Arial"/>
        </w:rPr>
        <w:t xml:space="preserve">A més del SIAD i el SAI, el Lloro (Serveis </w:t>
      </w:r>
      <w:r w:rsidR="00241642">
        <w:rPr>
          <w:rFonts w:ascii="Arial" w:hAnsi="Arial" w:cs="Arial"/>
        </w:rPr>
        <w:t xml:space="preserve">de </w:t>
      </w:r>
      <w:r w:rsidRPr="00265F1F">
        <w:rPr>
          <w:rFonts w:ascii="Arial" w:hAnsi="Arial" w:cs="Arial"/>
        </w:rPr>
        <w:t xml:space="preserve">Joventut de l’Ajuntament al Prat) compta amb l’Espai Lila, un servei </w:t>
      </w:r>
      <w:r w:rsidRPr="004E23A5">
        <w:rPr>
          <w:rFonts w:ascii="Arial" w:hAnsi="Arial" w:cs="Arial"/>
        </w:rPr>
        <w:t xml:space="preserve">d’acompanyament i assessorament en temes de violència masclista, relacions </w:t>
      </w:r>
      <w:proofErr w:type="spellStart"/>
      <w:r w:rsidRPr="004E23A5">
        <w:rPr>
          <w:rFonts w:ascii="Arial" w:hAnsi="Arial" w:cs="Arial"/>
        </w:rPr>
        <w:t>desigualitàries</w:t>
      </w:r>
      <w:proofErr w:type="spellEnd"/>
      <w:r w:rsidRPr="004E23A5">
        <w:rPr>
          <w:rFonts w:ascii="Arial" w:hAnsi="Arial" w:cs="Arial"/>
        </w:rPr>
        <w:t xml:space="preserve">, violències sexuals o d’altre índole tant </w:t>
      </w:r>
      <w:r w:rsidR="00241642">
        <w:rPr>
          <w:rFonts w:ascii="Arial" w:hAnsi="Arial" w:cs="Arial"/>
        </w:rPr>
        <w:t>dins com fora de</w:t>
      </w:r>
      <w:r w:rsidRPr="004E23A5">
        <w:rPr>
          <w:rFonts w:ascii="Arial" w:hAnsi="Arial" w:cs="Arial"/>
        </w:rPr>
        <w:t xml:space="preserve"> l’àmbit de la parella</w:t>
      </w:r>
      <w:r w:rsidRPr="00265F1F">
        <w:rPr>
          <w:rFonts w:ascii="Arial" w:hAnsi="Arial" w:cs="Arial"/>
        </w:rPr>
        <w:t>, que s’adreça a persones d’entre 12 i 30 anys de quals</w:t>
      </w:r>
      <w:r>
        <w:rPr>
          <w:rFonts w:ascii="Arial" w:hAnsi="Arial" w:cs="Arial"/>
        </w:rPr>
        <w:t>evol</w:t>
      </w:r>
      <w:r w:rsidRPr="00265F1F">
        <w:rPr>
          <w:rFonts w:ascii="Arial" w:hAnsi="Arial" w:cs="Arial"/>
        </w:rPr>
        <w:t xml:space="preserve"> gènere. </w:t>
      </w:r>
      <w:r w:rsidR="00FD6D87">
        <w:rPr>
          <w:rFonts w:ascii="Arial" w:hAnsi="Arial" w:cs="Arial"/>
        </w:rPr>
        <w:t xml:space="preserve">Des de principis d’any i fins a finals de setembre, </w:t>
      </w:r>
      <w:r w:rsidR="00C00016">
        <w:rPr>
          <w:rFonts w:ascii="Arial" w:hAnsi="Arial" w:cs="Arial"/>
        </w:rPr>
        <w:t>ha realitzat un total de 100 atencions a 31 persones joves.</w:t>
      </w:r>
    </w:p>
    <w:p w:rsidR="00241642" w:rsidRDefault="00241642" w:rsidP="00382972">
      <w:pPr>
        <w:jc w:val="both"/>
        <w:rPr>
          <w:rFonts w:ascii="Arial" w:hAnsi="Arial" w:cs="Arial"/>
          <w:b/>
        </w:rPr>
      </w:pPr>
    </w:p>
    <w:p w:rsidR="00382972" w:rsidRPr="00516391" w:rsidRDefault="00382972" w:rsidP="00382972">
      <w:pPr>
        <w:jc w:val="both"/>
        <w:rPr>
          <w:rFonts w:ascii="Arial" w:hAnsi="Arial" w:cs="Arial"/>
          <w:b/>
        </w:rPr>
      </w:pPr>
      <w:r w:rsidRPr="00516391">
        <w:rPr>
          <w:rFonts w:ascii="Arial" w:hAnsi="Arial" w:cs="Arial"/>
          <w:b/>
        </w:rPr>
        <w:t>Nou centre de recursos contra les violències masclistes</w:t>
      </w:r>
    </w:p>
    <w:p w:rsidR="00382972" w:rsidRPr="00516391" w:rsidRDefault="00222FE0" w:rsidP="003829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82972" w:rsidRPr="00516391">
        <w:rPr>
          <w:rFonts w:ascii="Arial" w:hAnsi="Arial" w:cs="Arial"/>
        </w:rPr>
        <w:t>’Ajuntament també ha presentat aquest mes un nou </w:t>
      </w:r>
      <w:hyperlink r:id="rId8" w:history="1">
        <w:r w:rsidR="00382972" w:rsidRPr="00516391">
          <w:rPr>
            <w:rFonts w:ascii="Arial" w:hAnsi="Arial" w:cs="Arial"/>
          </w:rPr>
          <w:t>centre de recursos contra les violències masclistes</w:t>
        </w:r>
      </w:hyperlink>
      <w:r w:rsidR="00382972" w:rsidRPr="00516391">
        <w:rPr>
          <w:rFonts w:ascii="Arial" w:hAnsi="Arial" w:cs="Arial"/>
        </w:rPr>
        <w:t>. Es tracta d’un </w:t>
      </w:r>
      <w:hyperlink r:id="rId9" w:history="1">
        <w:r w:rsidR="00382972" w:rsidRPr="00516391">
          <w:rPr>
            <w:rFonts w:ascii="Arial" w:hAnsi="Arial" w:cs="Arial"/>
          </w:rPr>
          <w:t>nou espai al web municipal</w:t>
        </w:r>
      </w:hyperlink>
      <w:r w:rsidR="00382972" w:rsidRPr="00516391">
        <w:rPr>
          <w:rFonts w:ascii="Arial" w:hAnsi="Arial" w:cs="Arial"/>
        </w:rPr>
        <w:t> amb una sèrie de vídeos, documents o protocols, dividits en diferents categories, on la ciutadania podrà identificar tots els tipus de violències masclistes</w:t>
      </w:r>
      <w:r>
        <w:rPr>
          <w:rFonts w:ascii="Arial" w:hAnsi="Arial" w:cs="Arial"/>
        </w:rPr>
        <w:t>.</w:t>
      </w:r>
    </w:p>
    <w:p w:rsidR="00382972" w:rsidRDefault="00382972" w:rsidP="00382972">
      <w:pPr>
        <w:jc w:val="both"/>
        <w:rPr>
          <w:rFonts w:ascii="Arial" w:hAnsi="Arial" w:cs="Arial"/>
          <w:b/>
        </w:rPr>
      </w:pPr>
    </w:p>
    <w:p w:rsidR="00527489" w:rsidRPr="00202661" w:rsidRDefault="00527489" w:rsidP="00382972">
      <w:pPr>
        <w:jc w:val="both"/>
        <w:rPr>
          <w:rFonts w:ascii="Arial" w:hAnsi="Arial" w:cs="Arial"/>
          <w:b/>
        </w:rPr>
      </w:pPr>
      <w:r w:rsidRPr="00202661">
        <w:rPr>
          <w:rFonts w:ascii="Arial" w:hAnsi="Arial" w:cs="Arial"/>
          <w:b/>
        </w:rPr>
        <w:t>Cicle</w:t>
      </w:r>
      <w:r>
        <w:rPr>
          <w:rFonts w:ascii="Arial" w:hAnsi="Arial" w:cs="Arial"/>
          <w:b/>
        </w:rPr>
        <w:t xml:space="preserve"> d’activitats pel</w:t>
      </w:r>
      <w:r w:rsidRPr="00202661">
        <w:rPr>
          <w:rFonts w:ascii="Arial" w:hAnsi="Arial" w:cs="Arial"/>
          <w:b/>
        </w:rPr>
        <w:t xml:space="preserve"> 25N</w:t>
      </w:r>
      <w:r>
        <w:rPr>
          <w:rFonts w:ascii="Arial" w:hAnsi="Arial" w:cs="Arial"/>
          <w:b/>
        </w:rPr>
        <w:t xml:space="preserve"> al Prat</w:t>
      </w:r>
    </w:p>
    <w:p w:rsidR="00527489" w:rsidRDefault="00382972" w:rsidP="003829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La presentació del nou centre de recursos s’emmarca en </w:t>
      </w:r>
      <w:r w:rsidR="00174615">
        <w:rPr>
          <w:rFonts w:ascii="Arial" w:hAnsi="Arial" w:cs="Arial"/>
        </w:rPr>
        <w:t xml:space="preserve">la </w:t>
      </w:r>
      <w:r w:rsidR="00527489" w:rsidRPr="00527489">
        <w:rPr>
          <w:rFonts w:ascii="Arial" w:hAnsi="Arial" w:cs="Arial"/>
          <w:color w:val="333333"/>
        </w:rPr>
        <w:t>campanya</w:t>
      </w:r>
      <w:r>
        <w:rPr>
          <w:rFonts w:ascii="Arial" w:hAnsi="Arial" w:cs="Arial"/>
          <w:color w:val="333333"/>
        </w:rPr>
        <w:t xml:space="preserve"> del Prat pel 25N. Sota el lema</w:t>
      </w:r>
      <w:r w:rsidR="00527489" w:rsidRPr="00527489">
        <w:rPr>
          <w:rFonts w:ascii="Arial" w:hAnsi="Arial" w:cs="Arial"/>
          <w:color w:val="333333"/>
        </w:rPr>
        <w:t xml:space="preserve"> </w:t>
      </w:r>
      <w:r w:rsidR="00174615">
        <w:rPr>
          <w:rFonts w:ascii="Arial" w:hAnsi="Arial" w:cs="Arial"/>
          <w:color w:val="333333"/>
        </w:rPr>
        <w:t>“El meu cos, la teva empremta”,</w:t>
      </w:r>
      <w:r w:rsidR="00527489" w:rsidRPr="00527489">
        <w:rPr>
          <w:rFonts w:ascii="Arial" w:hAnsi="Arial" w:cs="Arial"/>
          <w:color w:val="333333"/>
        </w:rPr>
        <w:t xml:space="preserve"> contempla un ampli </w:t>
      </w:r>
      <w:hyperlink r:id="rId10" w:history="1">
        <w:r w:rsidR="00527489" w:rsidRPr="00527489">
          <w:rPr>
            <w:rStyle w:val="Hipervnculo"/>
            <w:rFonts w:ascii="Arial" w:hAnsi="Arial" w:cs="Arial"/>
          </w:rPr>
          <w:t>programa d’activitats</w:t>
        </w:r>
      </w:hyperlink>
      <w:r w:rsidR="00527489" w:rsidRPr="00527489">
        <w:rPr>
          <w:rFonts w:ascii="Arial" w:hAnsi="Arial" w:cs="Arial"/>
          <w:color w:val="333333"/>
        </w:rPr>
        <w:t xml:space="preserve"> duran</w:t>
      </w:r>
      <w:r w:rsidR="00222FE0">
        <w:rPr>
          <w:rFonts w:ascii="Arial" w:hAnsi="Arial" w:cs="Arial"/>
          <w:color w:val="333333"/>
        </w:rPr>
        <w:t>t</w:t>
      </w:r>
      <w:r w:rsidR="00527489" w:rsidRPr="00527489">
        <w:rPr>
          <w:rFonts w:ascii="Arial" w:hAnsi="Arial" w:cs="Arial"/>
          <w:color w:val="333333"/>
        </w:rPr>
        <w:t xml:space="preserve"> tot aquest mes de novembre</w:t>
      </w:r>
      <w:r>
        <w:rPr>
          <w:rFonts w:ascii="Arial" w:hAnsi="Arial" w:cs="Arial"/>
          <w:color w:val="333333"/>
        </w:rPr>
        <w:t xml:space="preserve">, organitzades per l’Ajuntament, juntament amb el </w:t>
      </w:r>
      <w:r w:rsidRPr="00527489">
        <w:rPr>
          <w:rFonts w:ascii="Arial" w:hAnsi="Arial" w:cs="Arial"/>
        </w:rPr>
        <w:t xml:space="preserve">Consell de Dones i diverses entitats </w:t>
      </w:r>
      <w:r w:rsidR="00E56B7D">
        <w:rPr>
          <w:rFonts w:ascii="Arial" w:hAnsi="Arial" w:cs="Arial"/>
        </w:rPr>
        <w:t xml:space="preserve">locals. </w:t>
      </w:r>
      <w:r w:rsidR="00527489" w:rsidRPr="00527489">
        <w:rPr>
          <w:rFonts w:ascii="Arial" w:hAnsi="Arial" w:cs="Arial"/>
        </w:rPr>
        <w:t>L’acte central serà a la plaça de Catalunya el mateix divendres 25 de novembre, a les 18.30 h. Aquesta acció vol retre homenatge a les dones assassinades, visualitzar les violències masclistes i oferir un missatge d’esperança</w:t>
      </w:r>
      <w:r w:rsidR="00174615">
        <w:rPr>
          <w:rFonts w:ascii="Arial" w:hAnsi="Arial" w:cs="Arial"/>
        </w:rPr>
        <w:t>.</w:t>
      </w:r>
      <w:r w:rsidR="00527489" w:rsidRPr="00527489">
        <w:rPr>
          <w:rFonts w:ascii="Arial" w:hAnsi="Arial" w:cs="Arial"/>
        </w:rPr>
        <w:t xml:space="preserve"> Girarà al </w:t>
      </w:r>
      <w:r w:rsidR="00527489" w:rsidRPr="00174615">
        <w:rPr>
          <w:rFonts w:ascii="Arial" w:hAnsi="Arial" w:cs="Arial"/>
        </w:rPr>
        <w:t xml:space="preserve">voltant d’una representació teatral </w:t>
      </w:r>
      <w:r w:rsidR="00E237F5">
        <w:rPr>
          <w:rFonts w:ascii="Arial" w:hAnsi="Arial" w:cs="Arial"/>
        </w:rPr>
        <w:t xml:space="preserve">sobre la </w:t>
      </w:r>
      <w:r w:rsidR="00527489" w:rsidRPr="00174615">
        <w:rPr>
          <w:rFonts w:ascii="Arial" w:hAnsi="Arial" w:cs="Arial"/>
        </w:rPr>
        <w:t>violència masclista exercida entre adolescents i joves</w:t>
      </w:r>
      <w:r w:rsidR="00174615" w:rsidRPr="00174615">
        <w:rPr>
          <w:rFonts w:ascii="Arial" w:hAnsi="Arial" w:cs="Arial"/>
        </w:rPr>
        <w:t xml:space="preserve">. </w:t>
      </w:r>
      <w:r w:rsidR="00527489" w:rsidRPr="00174615">
        <w:rPr>
          <w:rFonts w:ascii="Arial" w:hAnsi="Arial" w:cs="Arial"/>
          <w:color w:val="333333"/>
        </w:rPr>
        <w:t xml:space="preserve">També comptarà amb la instal·lació “Som assassinades. No som una estadística” </w:t>
      </w:r>
      <w:r w:rsidR="00E237F5">
        <w:rPr>
          <w:rFonts w:ascii="Arial" w:hAnsi="Arial" w:cs="Arial"/>
          <w:color w:val="333333"/>
        </w:rPr>
        <w:t>d</w:t>
      </w:r>
      <w:r w:rsidR="00527489" w:rsidRPr="00174615">
        <w:rPr>
          <w:rFonts w:ascii="Arial" w:hAnsi="Arial" w:cs="Arial"/>
          <w:color w:val="333333"/>
        </w:rPr>
        <w:t>el col·lectiu @AlmaVioleta08820. Es complementarà amb les accions del col·lectiu #</w:t>
      </w:r>
      <w:proofErr w:type="spellStart"/>
      <w:r w:rsidR="00527489" w:rsidRPr="00174615">
        <w:rPr>
          <w:rFonts w:ascii="Arial" w:hAnsi="Arial" w:cs="Arial"/>
          <w:color w:val="333333"/>
        </w:rPr>
        <w:t>EnFemení</w:t>
      </w:r>
      <w:proofErr w:type="spellEnd"/>
      <w:r w:rsidR="00527489" w:rsidRPr="00174615">
        <w:rPr>
          <w:rFonts w:ascii="Arial" w:hAnsi="Arial" w:cs="Arial"/>
          <w:color w:val="333333"/>
        </w:rPr>
        <w:t xml:space="preserve"> i amb el pilar feminista a càrrec de la Colla castellera del Prat.</w:t>
      </w:r>
    </w:p>
    <w:p w:rsidR="00516391" w:rsidRPr="00174615" w:rsidRDefault="00516391" w:rsidP="003829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23E73" w:rsidRDefault="00527489" w:rsidP="00E237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74615">
        <w:rPr>
          <w:rFonts w:ascii="Arial" w:hAnsi="Arial" w:cs="Arial"/>
          <w:color w:val="333333"/>
        </w:rPr>
        <w:t xml:space="preserve">La imatge de la campanya </w:t>
      </w:r>
      <w:r w:rsidR="00174615" w:rsidRPr="00174615">
        <w:rPr>
          <w:rFonts w:ascii="Arial" w:hAnsi="Arial" w:cs="Arial"/>
          <w:color w:val="333333"/>
        </w:rPr>
        <w:t xml:space="preserve">del 25N del Prat </w:t>
      </w:r>
      <w:r w:rsidRPr="00174615">
        <w:rPr>
          <w:rFonts w:ascii="Arial" w:hAnsi="Arial" w:cs="Arial"/>
          <w:color w:val="333333"/>
        </w:rPr>
        <w:t xml:space="preserve">és obra de Maite </w:t>
      </w:r>
      <w:proofErr w:type="spellStart"/>
      <w:r w:rsidRPr="00174615">
        <w:rPr>
          <w:rFonts w:ascii="Arial" w:hAnsi="Arial" w:cs="Arial"/>
          <w:color w:val="333333"/>
        </w:rPr>
        <w:t>Travé</w:t>
      </w:r>
      <w:proofErr w:type="spellEnd"/>
      <w:r w:rsidRPr="00174615">
        <w:rPr>
          <w:rFonts w:ascii="Arial" w:hAnsi="Arial" w:cs="Arial"/>
          <w:color w:val="333333"/>
        </w:rPr>
        <w:t xml:space="preserve"> i Luis J. Higueras de l'Associació d'Arts Visuals, l'Atòmica. </w:t>
      </w:r>
      <w:r w:rsidR="00174615" w:rsidRPr="00174615">
        <w:rPr>
          <w:rFonts w:ascii="Arial" w:hAnsi="Arial" w:cs="Arial"/>
          <w:color w:val="333333"/>
        </w:rPr>
        <w:t>La</w:t>
      </w:r>
      <w:r w:rsidRPr="00174615">
        <w:rPr>
          <w:rFonts w:ascii="Arial" w:hAnsi="Arial" w:cs="Arial"/>
          <w:color w:val="333333"/>
        </w:rPr>
        <w:t xml:space="preserve"> imatg</w:t>
      </w:r>
      <w:r w:rsidR="00174615" w:rsidRPr="00174615">
        <w:rPr>
          <w:rFonts w:ascii="Arial" w:hAnsi="Arial" w:cs="Arial"/>
          <w:color w:val="333333"/>
        </w:rPr>
        <w:t xml:space="preserve">e, l’empremta de l’abdomen femení, simbolitza el poder creador i el goig de viure. </w:t>
      </w:r>
      <w:r w:rsidRPr="00174615">
        <w:rPr>
          <w:rFonts w:ascii="Arial" w:hAnsi="Arial" w:cs="Arial"/>
          <w:color w:val="333333"/>
        </w:rPr>
        <w:t xml:space="preserve"> </w:t>
      </w:r>
      <w:r w:rsidR="00174615" w:rsidRPr="00174615">
        <w:rPr>
          <w:rFonts w:ascii="Arial" w:hAnsi="Arial" w:cs="Arial"/>
          <w:color w:val="333333"/>
        </w:rPr>
        <w:t>R</w:t>
      </w:r>
      <w:r w:rsidRPr="00174615">
        <w:rPr>
          <w:rFonts w:ascii="Arial" w:hAnsi="Arial" w:cs="Arial"/>
          <w:color w:val="333333"/>
        </w:rPr>
        <w:t>eivindica </w:t>
      </w:r>
      <w:r w:rsidR="00174615" w:rsidRPr="00174615">
        <w:rPr>
          <w:rFonts w:ascii="Arial" w:hAnsi="Arial" w:cs="Arial"/>
          <w:color w:val="333333"/>
        </w:rPr>
        <w:t xml:space="preserve">així </w:t>
      </w:r>
      <w:r w:rsidRPr="00174615">
        <w:rPr>
          <w:rFonts w:ascii="Arial" w:hAnsi="Arial" w:cs="Arial"/>
          <w:color w:val="333333"/>
        </w:rPr>
        <w:t xml:space="preserve">la </w:t>
      </w:r>
      <w:proofErr w:type="spellStart"/>
      <w:r w:rsidRPr="00174615">
        <w:rPr>
          <w:rFonts w:ascii="Arial" w:hAnsi="Arial" w:cs="Arial"/>
          <w:color w:val="333333"/>
        </w:rPr>
        <w:t>reapropiació</w:t>
      </w:r>
      <w:proofErr w:type="spellEnd"/>
      <w:r w:rsidRPr="00174615">
        <w:rPr>
          <w:rFonts w:ascii="Arial" w:hAnsi="Arial" w:cs="Arial"/>
          <w:color w:val="333333"/>
        </w:rPr>
        <w:t xml:space="preserve"> del cos com a territori propi de les dones, per a ser redefinit lliurement, respectat i valorat a tots els nivells. </w:t>
      </w:r>
    </w:p>
    <w:sectPr w:rsidR="00923E73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128F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3266A"/>
    <w:rsid w:val="00162F39"/>
    <w:rsid w:val="0016610A"/>
    <w:rsid w:val="00174615"/>
    <w:rsid w:val="0018102B"/>
    <w:rsid w:val="001A134B"/>
    <w:rsid w:val="001B692C"/>
    <w:rsid w:val="001F20A9"/>
    <w:rsid w:val="00202661"/>
    <w:rsid w:val="00203C08"/>
    <w:rsid w:val="00222FE0"/>
    <w:rsid w:val="0022495B"/>
    <w:rsid w:val="00241642"/>
    <w:rsid w:val="00252D3A"/>
    <w:rsid w:val="00256436"/>
    <w:rsid w:val="00263995"/>
    <w:rsid w:val="00265F1F"/>
    <w:rsid w:val="00266F72"/>
    <w:rsid w:val="00297EB5"/>
    <w:rsid w:val="002A4EE4"/>
    <w:rsid w:val="002A6005"/>
    <w:rsid w:val="002B4D67"/>
    <w:rsid w:val="002F1A8F"/>
    <w:rsid w:val="002F6AF6"/>
    <w:rsid w:val="00301090"/>
    <w:rsid w:val="0032192E"/>
    <w:rsid w:val="003417D7"/>
    <w:rsid w:val="00341E2B"/>
    <w:rsid w:val="00361C83"/>
    <w:rsid w:val="00382972"/>
    <w:rsid w:val="00394122"/>
    <w:rsid w:val="00396C0F"/>
    <w:rsid w:val="003B46AA"/>
    <w:rsid w:val="003C34C1"/>
    <w:rsid w:val="003C5252"/>
    <w:rsid w:val="003F6168"/>
    <w:rsid w:val="00406A7B"/>
    <w:rsid w:val="00413E57"/>
    <w:rsid w:val="00425141"/>
    <w:rsid w:val="00443432"/>
    <w:rsid w:val="004674C8"/>
    <w:rsid w:val="004779BC"/>
    <w:rsid w:val="004C55CE"/>
    <w:rsid w:val="004D25CC"/>
    <w:rsid w:val="004D43B2"/>
    <w:rsid w:val="004E1336"/>
    <w:rsid w:val="004E23A5"/>
    <w:rsid w:val="004E5C37"/>
    <w:rsid w:val="00516391"/>
    <w:rsid w:val="00527489"/>
    <w:rsid w:val="00562D3D"/>
    <w:rsid w:val="005800B0"/>
    <w:rsid w:val="00580472"/>
    <w:rsid w:val="005A2FB3"/>
    <w:rsid w:val="005E38B5"/>
    <w:rsid w:val="005F2ECA"/>
    <w:rsid w:val="005F37D6"/>
    <w:rsid w:val="00615126"/>
    <w:rsid w:val="00650607"/>
    <w:rsid w:val="00671C53"/>
    <w:rsid w:val="006848F3"/>
    <w:rsid w:val="00696845"/>
    <w:rsid w:val="006A55D8"/>
    <w:rsid w:val="006D00C2"/>
    <w:rsid w:val="006D0502"/>
    <w:rsid w:val="006D2732"/>
    <w:rsid w:val="006E4EA9"/>
    <w:rsid w:val="006E75E0"/>
    <w:rsid w:val="006F7800"/>
    <w:rsid w:val="007074D7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7F233A"/>
    <w:rsid w:val="00814EB6"/>
    <w:rsid w:val="0082076A"/>
    <w:rsid w:val="008213FA"/>
    <w:rsid w:val="0085092D"/>
    <w:rsid w:val="00851BA5"/>
    <w:rsid w:val="0085686F"/>
    <w:rsid w:val="0086478C"/>
    <w:rsid w:val="00877C4E"/>
    <w:rsid w:val="008836C8"/>
    <w:rsid w:val="008B7B93"/>
    <w:rsid w:val="008C6270"/>
    <w:rsid w:val="008C65F3"/>
    <w:rsid w:val="008C7551"/>
    <w:rsid w:val="009069CD"/>
    <w:rsid w:val="00923E73"/>
    <w:rsid w:val="00931F4F"/>
    <w:rsid w:val="00944BB1"/>
    <w:rsid w:val="00966AE6"/>
    <w:rsid w:val="00996F9B"/>
    <w:rsid w:val="009A5A4C"/>
    <w:rsid w:val="009B3E71"/>
    <w:rsid w:val="009B47A1"/>
    <w:rsid w:val="009C0491"/>
    <w:rsid w:val="009C7289"/>
    <w:rsid w:val="009D2717"/>
    <w:rsid w:val="009E36EB"/>
    <w:rsid w:val="009F61B5"/>
    <w:rsid w:val="00A03405"/>
    <w:rsid w:val="00A13413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0DD2"/>
    <w:rsid w:val="00B4576C"/>
    <w:rsid w:val="00B5250B"/>
    <w:rsid w:val="00B5442B"/>
    <w:rsid w:val="00B70102"/>
    <w:rsid w:val="00B75862"/>
    <w:rsid w:val="00B854C7"/>
    <w:rsid w:val="00BA07EF"/>
    <w:rsid w:val="00BA6A0F"/>
    <w:rsid w:val="00BC29C0"/>
    <w:rsid w:val="00BD189C"/>
    <w:rsid w:val="00BD47A2"/>
    <w:rsid w:val="00BE005C"/>
    <w:rsid w:val="00BE4916"/>
    <w:rsid w:val="00BF36A4"/>
    <w:rsid w:val="00C00016"/>
    <w:rsid w:val="00C00EA6"/>
    <w:rsid w:val="00C1189C"/>
    <w:rsid w:val="00C138B8"/>
    <w:rsid w:val="00C32B4B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92DB7"/>
    <w:rsid w:val="00DB1C2B"/>
    <w:rsid w:val="00DE20AA"/>
    <w:rsid w:val="00DE4A16"/>
    <w:rsid w:val="00E12A60"/>
    <w:rsid w:val="00E237F5"/>
    <w:rsid w:val="00E345DE"/>
    <w:rsid w:val="00E53F5B"/>
    <w:rsid w:val="00E56B7D"/>
    <w:rsid w:val="00E57215"/>
    <w:rsid w:val="00E875EF"/>
    <w:rsid w:val="00E93F3F"/>
    <w:rsid w:val="00E954EA"/>
    <w:rsid w:val="00EA2BF4"/>
    <w:rsid w:val="00EA3DF6"/>
    <w:rsid w:val="00ED28BC"/>
    <w:rsid w:val="00EE6756"/>
    <w:rsid w:val="00EF471C"/>
    <w:rsid w:val="00EF5FA1"/>
    <w:rsid w:val="00F1759F"/>
    <w:rsid w:val="00F23930"/>
    <w:rsid w:val="00F53533"/>
    <w:rsid w:val="00F57673"/>
    <w:rsid w:val="00F94C35"/>
    <w:rsid w:val="00FA045F"/>
    <w:rsid w:val="00FA2408"/>
    <w:rsid w:val="00FA4BA7"/>
    <w:rsid w:val="00FA50DC"/>
    <w:rsid w:val="00FB5330"/>
    <w:rsid w:val="00FB5A42"/>
    <w:rsid w:val="00FC3112"/>
    <w:rsid w:val="00FD1926"/>
    <w:rsid w:val="00FD1E21"/>
    <w:rsid w:val="00FD67FB"/>
    <w:rsid w:val="00FD6D87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A424AD4"/>
  <w15:docId w15:val="{126E0ACE-519B-46F3-BE82-B005139C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2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21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persones/dones/centre-de-recursos-contra-les-violencies-masclis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lprat.cat/persones/dones/25-de-novembre-dia-internacional-leliminacio-de-la-violencia-contra-les-do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persones/dones/centre-de-recursos-contra-les-violencies-masclis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357AA-D141-4E97-B462-C1CF0A58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940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6103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42</cp:revision>
  <cp:lastPrinted>2018-08-02T07:02:00Z</cp:lastPrinted>
  <dcterms:created xsi:type="dcterms:W3CDTF">2018-08-06T11:31:00Z</dcterms:created>
  <dcterms:modified xsi:type="dcterms:W3CDTF">2022-11-14T13:48:00Z</dcterms:modified>
</cp:coreProperties>
</file>