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55" w:rsidRPr="0014119B" w:rsidRDefault="00246D55" w:rsidP="00246D55">
      <w:pPr>
        <w:jc w:val="center"/>
        <w:rPr>
          <w:rFonts w:ascii="Arial" w:hAnsi="Arial" w:cs="Arial"/>
          <w:b/>
          <w:sz w:val="36"/>
          <w:szCs w:val="36"/>
        </w:rPr>
      </w:pPr>
      <w:r w:rsidRPr="0014119B">
        <w:rPr>
          <w:rFonts w:ascii="Arial" w:hAnsi="Arial" w:cs="Arial"/>
          <w:b/>
          <w:sz w:val="36"/>
          <w:szCs w:val="36"/>
        </w:rPr>
        <w:t xml:space="preserve">L’artista pratenca “Tinta Fina”, finalista dels premis </w:t>
      </w:r>
      <w:proofErr w:type="spellStart"/>
      <w:r w:rsidRPr="0014119B">
        <w:rPr>
          <w:rFonts w:ascii="Arial" w:hAnsi="Arial" w:cs="Arial"/>
          <w:b/>
          <w:sz w:val="36"/>
          <w:szCs w:val="36"/>
        </w:rPr>
        <w:t>Junceda</w:t>
      </w:r>
      <w:proofErr w:type="spellEnd"/>
      <w:r w:rsidRPr="0014119B">
        <w:rPr>
          <w:rFonts w:ascii="Arial" w:hAnsi="Arial" w:cs="Arial"/>
          <w:b/>
          <w:sz w:val="36"/>
          <w:szCs w:val="36"/>
        </w:rPr>
        <w:t xml:space="preserve"> d’il·lustració, per la imatge gràfica de la darrera Fira Avícola</w:t>
      </w:r>
    </w:p>
    <w:p w:rsidR="00246D55" w:rsidRDefault="00246D55" w:rsidP="00246D55">
      <w:pPr>
        <w:jc w:val="both"/>
        <w:rPr>
          <w:rFonts w:ascii="Arial" w:hAnsi="Arial" w:cs="Arial"/>
          <w:b/>
        </w:rPr>
      </w:pPr>
    </w:p>
    <w:p w:rsidR="00246D55" w:rsidRPr="0014119B" w:rsidRDefault="00246D55" w:rsidP="00246D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Tinta Fina (nom artístic de Núria Inés Hernández) es va inspirar en la tradició </w:t>
      </w:r>
      <w:proofErr w:type="spellStart"/>
      <w:r>
        <w:rPr>
          <w:rFonts w:ascii="Arial" w:hAnsi="Arial" w:cs="Arial"/>
          <w:b/>
        </w:rPr>
        <w:t>rajolaire</w:t>
      </w:r>
      <w:proofErr w:type="spellEnd"/>
      <w:r>
        <w:rPr>
          <w:rFonts w:ascii="Arial" w:hAnsi="Arial" w:cs="Arial"/>
          <w:b/>
        </w:rPr>
        <w:t xml:space="preserve"> de Catalunya i de la zona mediterrània per elaborar la imatge gràfica de la 48a Fira Avícola, </w:t>
      </w:r>
      <w:r w:rsidRPr="0014119B">
        <w:rPr>
          <w:rFonts w:ascii="Arial" w:hAnsi="Arial" w:cs="Arial"/>
          <w:b/>
        </w:rPr>
        <w:t>amb i</w:t>
      </w:r>
      <w:r>
        <w:rPr>
          <w:rFonts w:ascii="Arial" w:hAnsi="Arial" w:cs="Arial"/>
          <w:b/>
        </w:rPr>
        <w:t>l</w:t>
      </w:r>
      <w:r w:rsidRPr="0014119B">
        <w:rPr>
          <w:rFonts w:ascii="Arial" w:hAnsi="Arial" w:cs="Arial"/>
          <w:b/>
        </w:rPr>
        <w:t>·lustracions de Pota Blava, Carxofa Prat i d’altres elements de la cultura pratenca</w:t>
      </w:r>
      <w:r>
        <w:rPr>
          <w:rFonts w:ascii="Arial" w:hAnsi="Arial" w:cs="Arial"/>
          <w:b/>
        </w:rPr>
        <w:t xml:space="preserve">. </w:t>
      </w:r>
    </w:p>
    <w:p w:rsidR="00246D55" w:rsidRDefault="00246D55" w:rsidP="00246D55">
      <w:pPr>
        <w:jc w:val="both"/>
        <w:rPr>
          <w:rFonts w:ascii="Arial" w:hAnsi="Arial" w:cs="Arial"/>
          <w:b/>
        </w:rPr>
      </w:pPr>
    </w:p>
    <w:p w:rsidR="00246D55" w:rsidRDefault="00246D55" w:rsidP="00246D55">
      <w:pPr>
        <w:jc w:val="both"/>
        <w:rPr>
          <w:rFonts w:ascii="Arial" w:hAnsi="Arial" w:cs="Arial"/>
        </w:rPr>
      </w:pPr>
      <w:r w:rsidRPr="00BC4BE1">
        <w:rPr>
          <w:rFonts w:ascii="Arial" w:hAnsi="Arial" w:cs="Arial"/>
        </w:rPr>
        <w:t xml:space="preserve">L’artista pratenca “Tinta Fina” (el nom artístic de Núria Inés Hernández) és una de les finalistes de la XX edició dels </w:t>
      </w:r>
      <w:hyperlink r:id="rId8" w:history="1">
        <w:r w:rsidRPr="0014119B">
          <w:rPr>
            <w:rStyle w:val="Hipervnculo"/>
            <w:rFonts w:ascii="Arial" w:hAnsi="Arial" w:cs="Arial"/>
          </w:rPr>
          <w:t xml:space="preserve">premis </w:t>
        </w:r>
        <w:proofErr w:type="spellStart"/>
        <w:r w:rsidRPr="0014119B">
          <w:rPr>
            <w:rStyle w:val="Hipervnculo"/>
            <w:rFonts w:ascii="Arial" w:hAnsi="Arial" w:cs="Arial"/>
          </w:rPr>
          <w:t>Junceda</w:t>
        </w:r>
        <w:proofErr w:type="spellEnd"/>
      </w:hyperlink>
      <w:r w:rsidRPr="00BC4BE1">
        <w:rPr>
          <w:rFonts w:ascii="Arial" w:hAnsi="Arial" w:cs="Arial"/>
        </w:rPr>
        <w:t>, organitzats per  l’Associació Professional d’Il·lustradors de Catalunya (APIC)</w:t>
      </w:r>
      <w:r>
        <w:rPr>
          <w:rFonts w:ascii="Arial" w:hAnsi="Arial" w:cs="Arial"/>
        </w:rPr>
        <w:t xml:space="preserve">, per la imatge gràfica de la darrera edició de </w:t>
      </w:r>
      <w:hyperlink r:id="rId9" w:history="1">
        <w:r w:rsidRPr="0014119B">
          <w:rPr>
            <w:rStyle w:val="Hipervnculo"/>
            <w:rFonts w:ascii="Arial" w:hAnsi="Arial" w:cs="Arial"/>
          </w:rPr>
          <w:t>la Fira Avícola</w:t>
        </w:r>
      </w:hyperlink>
      <w:r>
        <w:rPr>
          <w:rFonts w:ascii="Arial" w:hAnsi="Arial" w:cs="Arial"/>
        </w:rPr>
        <w:t xml:space="preserve">. </w:t>
      </w:r>
    </w:p>
    <w:p w:rsidR="00246D55" w:rsidRDefault="00246D55" w:rsidP="00246D55">
      <w:pPr>
        <w:jc w:val="both"/>
        <w:rPr>
          <w:rFonts w:ascii="Arial" w:hAnsi="Arial" w:cs="Arial"/>
        </w:rPr>
      </w:pPr>
    </w:p>
    <w:p w:rsidR="00246D55" w:rsidRDefault="00246D55" w:rsidP="00246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Aquests premis </w:t>
      </w:r>
      <w:r w:rsidRPr="00BC4BE1">
        <w:rPr>
          <w:rFonts w:ascii="Arial" w:hAnsi="Arial" w:cs="Arial"/>
        </w:rPr>
        <w:t>vol</w:t>
      </w:r>
      <w:r>
        <w:rPr>
          <w:rFonts w:ascii="Arial" w:hAnsi="Arial" w:cs="Arial"/>
        </w:rPr>
        <w:t>en</w:t>
      </w:r>
      <w:r w:rsidRPr="00BC4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premiar i donar a conèixer treballs corresponents als diferents àmbits d’aplicació de la il·lustració i estan organitzats per l’APIC, amb la col·laboració de la Generalitat de Catalunya, la Diputació i l’Ajuntament de Barcelona. El jurat dels premis ha escollit un total de </w:t>
      </w:r>
      <w:hyperlink r:id="rId10" w:history="1">
        <w:r w:rsidRPr="0014119B">
          <w:rPr>
            <w:rStyle w:val="Hipervnculo"/>
            <w:rFonts w:ascii="Arial" w:hAnsi="Arial" w:cs="Arial"/>
          </w:rPr>
          <w:t>42 finalistes</w:t>
        </w:r>
      </w:hyperlink>
      <w:r>
        <w:rPr>
          <w:rFonts w:ascii="Arial" w:hAnsi="Arial" w:cs="Arial"/>
        </w:rPr>
        <w:t xml:space="preserve"> de fins a 14 categories diferents, tres dels quals corresponen a l’àmbit de la publicitat, entre ells “Tinta Fina”. Entre els finalistes, es triaran els guanyadors i guanyadores d’aquesta edició, que rebran el guardó a l’acte d’entrega de premis el proper 20 d’octubre a Barcelona. </w:t>
      </w:r>
    </w:p>
    <w:p w:rsidR="00246D55" w:rsidRDefault="00246D55" w:rsidP="00246D55">
      <w:pPr>
        <w:jc w:val="both"/>
        <w:rPr>
          <w:rFonts w:ascii="Arial" w:hAnsi="Arial" w:cs="Arial"/>
        </w:rPr>
      </w:pPr>
    </w:p>
    <w:p w:rsidR="00246D55" w:rsidRDefault="00246D55" w:rsidP="00246D55">
      <w:pPr>
        <w:jc w:val="both"/>
        <w:rPr>
          <w:rFonts w:ascii="Arial" w:hAnsi="Arial" w:cs="Arial"/>
          <w:b/>
        </w:rPr>
      </w:pPr>
      <w:r w:rsidRPr="0014119B">
        <w:rPr>
          <w:rFonts w:ascii="Arial" w:hAnsi="Arial" w:cs="Arial"/>
          <w:b/>
        </w:rPr>
        <w:t xml:space="preserve">Un cartell inspirat en la tradició </w:t>
      </w:r>
      <w:proofErr w:type="spellStart"/>
      <w:r w:rsidRPr="0014119B">
        <w:rPr>
          <w:rFonts w:ascii="Arial" w:hAnsi="Arial" w:cs="Arial"/>
          <w:b/>
        </w:rPr>
        <w:t>rajolaire</w:t>
      </w:r>
      <w:proofErr w:type="spellEnd"/>
      <w:r w:rsidRPr="0014119B">
        <w:rPr>
          <w:rFonts w:ascii="Arial" w:hAnsi="Arial" w:cs="Arial"/>
          <w:b/>
        </w:rPr>
        <w:t xml:space="preserve">, amb </w:t>
      </w:r>
      <w:proofErr w:type="spellStart"/>
      <w:r w:rsidRPr="0014119B">
        <w:rPr>
          <w:rFonts w:ascii="Arial" w:hAnsi="Arial" w:cs="Arial"/>
          <w:b/>
        </w:rPr>
        <w:t>i·lustracions</w:t>
      </w:r>
      <w:proofErr w:type="spellEnd"/>
      <w:r w:rsidRPr="0014119B">
        <w:rPr>
          <w:rFonts w:ascii="Arial" w:hAnsi="Arial" w:cs="Arial"/>
          <w:b/>
        </w:rPr>
        <w:t xml:space="preserve"> de Pota Blava, Carxofa Prat i d’altres elements de la cultura pratenca</w:t>
      </w:r>
    </w:p>
    <w:p w:rsidR="00246D55" w:rsidRPr="0014119B" w:rsidRDefault="00246D55" w:rsidP="00246D55">
      <w:pPr>
        <w:jc w:val="both"/>
        <w:rPr>
          <w:rFonts w:ascii="Arial" w:hAnsi="Arial" w:cs="Arial"/>
          <w:b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La imatge de la 48edició de la Fira Avícola del Prat, per la qual “Tinta Fina” ha estat nominada finalista d’aquests premis, està </w:t>
      </w:r>
      <w:r w:rsidRPr="00846224">
        <w:rPr>
          <w:rFonts w:ascii="Arial" w:hAnsi="Arial" w:cs="Arial"/>
          <w:color w:val="333333"/>
        </w:rPr>
        <w:t xml:space="preserve"> inspira</w:t>
      </w:r>
      <w:r>
        <w:rPr>
          <w:rFonts w:ascii="Arial" w:hAnsi="Arial" w:cs="Arial"/>
          <w:color w:val="333333"/>
        </w:rPr>
        <w:t xml:space="preserve">da </w:t>
      </w:r>
      <w:r w:rsidRPr="00846224">
        <w:rPr>
          <w:rFonts w:ascii="Arial" w:hAnsi="Arial" w:cs="Arial"/>
          <w:color w:val="333333"/>
        </w:rPr>
        <w:t>en la tradició </w:t>
      </w:r>
      <w:proofErr w:type="spellStart"/>
      <w:r w:rsidRPr="00846224">
        <w:rPr>
          <w:rStyle w:val="nfasis"/>
          <w:rFonts w:ascii="Arial" w:hAnsi="Arial" w:cs="Arial"/>
          <w:color w:val="333333"/>
        </w:rPr>
        <w:t>rajolaire</w:t>
      </w:r>
      <w:proofErr w:type="spellEnd"/>
      <w:r>
        <w:rPr>
          <w:rFonts w:ascii="Arial" w:hAnsi="Arial" w:cs="Arial"/>
          <w:color w:val="333333"/>
        </w:rPr>
        <w:t>, pròpia de Catalunya i d’altres cultures mediterrànies. L’artista pratenca va dibuixar i pintar a mà  sobre rajoles i plats de ceràmica il·lustracions relacionades amb el Prat i les seves diferents manifestacions culturals, agrícoles i gastronòmiques, com les vinculades al Pota Blava i la carxofa.</w:t>
      </w: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  <w:r w:rsidRPr="00846224">
        <w:rPr>
          <w:rFonts w:ascii="Arial" w:hAnsi="Arial" w:cs="Arial"/>
          <w:color w:val="333333"/>
        </w:rPr>
        <w:t>El cartell</w:t>
      </w:r>
      <w:r>
        <w:rPr>
          <w:rFonts w:ascii="Arial" w:hAnsi="Arial" w:cs="Arial"/>
          <w:color w:val="333333"/>
        </w:rPr>
        <w:t xml:space="preserve"> de la Fira Avícola</w:t>
      </w:r>
      <w:r w:rsidRPr="00846224">
        <w:rPr>
          <w:rFonts w:ascii="Arial" w:hAnsi="Arial" w:cs="Arial"/>
          <w:color w:val="333333"/>
        </w:rPr>
        <w:t>, així com les seves adaptacions,</w:t>
      </w:r>
      <w:r>
        <w:rPr>
          <w:rFonts w:ascii="Arial" w:hAnsi="Arial" w:cs="Arial"/>
          <w:color w:val="333333"/>
        </w:rPr>
        <w:t xml:space="preserve"> són</w:t>
      </w:r>
      <w:r w:rsidRPr="00846224">
        <w:rPr>
          <w:rFonts w:ascii="Arial" w:hAnsi="Arial" w:cs="Arial"/>
          <w:color w:val="333333"/>
        </w:rPr>
        <w:t xml:space="preserve"> el resultat de les fotografies de la composició de plats i rajoles fetes a mà i en suport físic. D’aquesta manera, s’han pogut conservar les particularitats de la pintura, amb traços desiguals definits pels pinzells autèntics.</w:t>
      </w:r>
      <w:r>
        <w:rPr>
          <w:rFonts w:ascii="Arial" w:hAnsi="Arial" w:cs="Arial"/>
          <w:color w:val="333333"/>
        </w:rPr>
        <w:t xml:space="preserve"> Mitjançant aquest procediment, es va elaborar no només el cartell general de la Fira Avícola del Prat, sinó també els corresponents a dos mostres més emmarcades en aquest esdeveniment (la Mostra d’Entitats i l’Espai Gastronòmic).</w:t>
      </w: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246D55" w:rsidRDefault="00246D55" w:rsidP="00246D55">
      <w:pPr>
        <w:jc w:val="both"/>
        <w:rPr>
          <w:rFonts w:ascii="Arial" w:hAnsi="Arial" w:cs="Arial"/>
          <w:b/>
          <w:color w:val="333333"/>
        </w:rPr>
      </w:pPr>
      <w:r w:rsidRPr="0014119B">
        <w:rPr>
          <w:rFonts w:ascii="Arial" w:hAnsi="Arial" w:cs="Arial"/>
          <w:b/>
          <w:color w:val="333333"/>
        </w:rPr>
        <w:lastRenderedPageBreak/>
        <w:t xml:space="preserve">La trajectòria de l’artista pratenca </w:t>
      </w:r>
      <w:r>
        <w:rPr>
          <w:rFonts w:ascii="Arial" w:hAnsi="Arial" w:cs="Arial"/>
          <w:b/>
          <w:color w:val="333333"/>
        </w:rPr>
        <w:t>“</w:t>
      </w:r>
      <w:r w:rsidRPr="0014119B">
        <w:rPr>
          <w:rFonts w:ascii="Arial" w:hAnsi="Arial" w:cs="Arial"/>
          <w:b/>
          <w:color w:val="333333"/>
        </w:rPr>
        <w:t>Tinta Fina</w:t>
      </w:r>
      <w:r>
        <w:rPr>
          <w:rFonts w:ascii="Arial" w:hAnsi="Arial" w:cs="Arial"/>
          <w:b/>
          <w:color w:val="333333"/>
        </w:rPr>
        <w:t>”</w:t>
      </w:r>
      <w:r w:rsidRPr="0014119B">
        <w:rPr>
          <w:rFonts w:ascii="Arial" w:hAnsi="Arial" w:cs="Arial"/>
          <w:b/>
          <w:color w:val="333333"/>
        </w:rPr>
        <w:t xml:space="preserve"> </w:t>
      </w:r>
    </w:p>
    <w:p w:rsidR="00246D55" w:rsidRPr="0014119B" w:rsidRDefault="00246D55" w:rsidP="00246D55">
      <w:pPr>
        <w:jc w:val="both"/>
        <w:rPr>
          <w:rFonts w:ascii="Arial" w:hAnsi="Arial" w:cs="Arial"/>
          <w:b/>
          <w:color w:val="333333"/>
        </w:rPr>
      </w:pP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L’Ajuntament del Prat encarrega des de fa anys a artistes locals l’elaboració de la imatge gràfica de la Fira Avícola de la ciutat. En la darrera edició, va encomanar-lo a Núria Inés Hernández (Tinta Fina), que desenvolupa projectes d’arts visuals en diferents àmbits, des del relat gràfic fins al còmic expandit.  També col·labora amb activitats educatives, en institucions com </w:t>
      </w:r>
      <w:r w:rsidRPr="00846224">
        <w:rPr>
          <w:rFonts w:ascii="Arial" w:hAnsi="Arial" w:cs="Arial"/>
          <w:color w:val="333333"/>
        </w:rPr>
        <w:t>l'</w:t>
      </w:r>
      <w:r>
        <w:rPr>
          <w:rFonts w:ascii="Arial" w:hAnsi="Arial" w:cs="Arial"/>
          <w:color w:val="333333"/>
        </w:rPr>
        <w:t>E</w:t>
      </w:r>
      <w:r w:rsidRPr="00846224">
        <w:rPr>
          <w:rFonts w:ascii="Arial" w:hAnsi="Arial" w:cs="Arial"/>
          <w:color w:val="333333"/>
        </w:rPr>
        <w:t>scola d'arts visuals del Prat</w:t>
      </w:r>
      <w:r>
        <w:rPr>
          <w:rFonts w:ascii="Arial" w:hAnsi="Arial" w:cs="Arial"/>
          <w:color w:val="333333"/>
        </w:rPr>
        <w:t xml:space="preserve"> o el MACBA, on col·labora amb e</w:t>
      </w:r>
      <w:r w:rsidRPr="00846224">
        <w:rPr>
          <w:rFonts w:ascii="Arial" w:hAnsi="Arial" w:cs="Arial"/>
          <w:color w:val="333333"/>
        </w:rPr>
        <w:t>l programa "Copia, Dibuixa i Distribueix"</w:t>
      </w:r>
      <w:r>
        <w:rPr>
          <w:rFonts w:ascii="Arial" w:hAnsi="Arial" w:cs="Arial"/>
          <w:color w:val="333333"/>
        </w:rPr>
        <w:t xml:space="preserve">. </w:t>
      </w:r>
      <w:r w:rsidRPr="00846224">
        <w:rPr>
          <w:rFonts w:ascii="Arial" w:hAnsi="Arial" w:cs="Arial"/>
          <w:color w:val="333333"/>
        </w:rPr>
        <w:t>Actualment és artista resident a l'Escocesa (Barcelona)</w:t>
      </w:r>
      <w:r>
        <w:rPr>
          <w:rFonts w:ascii="Arial" w:hAnsi="Arial" w:cs="Arial"/>
          <w:color w:val="333333"/>
        </w:rPr>
        <w:t xml:space="preserve"> i, anteriorment, havia</w:t>
      </w:r>
      <w:r w:rsidRPr="0084622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r</w:t>
      </w:r>
      <w:r w:rsidRPr="00846224">
        <w:rPr>
          <w:rFonts w:ascii="Arial" w:hAnsi="Arial" w:cs="Arial"/>
          <w:color w:val="333333"/>
        </w:rPr>
        <w:t>ealitzat diverses estades a l'estranger en el marc de diverses beques artístiques, com</w:t>
      </w:r>
      <w:r>
        <w:rPr>
          <w:rFonts w:ascii="Arial" w:hAnsi="Arial" w:cs="Arial"/>
          <w:color w:val="333333"/>
        </w:rPr>
        <w:t xml:space="preserve"> ara la que va desenvolupar</w:t>
      </w:r>
      <w:r w:rsidRPr="00846224">
        <w:rPr>
          <w:rFonts w:ascii="Arial" w:hAnsi="Arial" w:cs="Arial"/>
          <w:color w:val="333333"/>
        </w:rPr>
        <w:t xml:space="preserve"> l'any 2019 al centre d'art </w:t>
      </w:r>
      <w:proofErr w:type="spellStart"/>
      <w:r w:rsidRPr="00846224">
        <w:rPr>
          <w:rFonts w:ascii="Arial" w:hAnsi="Arial" w:cs="Arial"/>
          <w:color w:val="333333"/>
        </w:rPr>
        <w:t>Recoleta</w:t>
      </w:r>
      <w:proofErr w:type="spellEnd"/>
      <w:r w:rsidRPr="00846224">
        <w:rPr>
          <w:rFonts w:ascii="Arial" w:hAnsi="Arial" w:cs="Arial"/>
          <w:color w:val="333333"/>
        </w:rPr>
        <w:t xml:space="preserve"> de Buenos Aires.</w:t>
      </w:r>
    </w:p>
    <w:p w:rsidR="00246D55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Pr="00846224" w:rsidRDefault="00246D55" w:rsidP="00246D55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Tinta Fina també ha estat molt vinculades a entitats locals i culturals del Prat. A més de l’Escola d’arts visuals, ha col·laborat amb </w:t>
      </w:r>
      <w:r w:rsidRPr="00846224">
        <w:rPr>
          <w:rFonts w:ascii="Arial" w:hAnsi="Arial" w:cs="Arial"/>
          <w:color w:val="333333"/>
        </w:rPr>
        <w:t xml:space="preserve">el teatre </w:t>
      </w:r>
      <w:proofErr w:type="spellStart"/>
      <w:r w:rsidRPr="00846224">
        <w:rPr>
          <w:rFonts w:ascii="Arial" w:hAnsi="Arial" w:cs="Arial"/>
          <w:color w:val="333333"/>
        </w:rPr>
        <w:t>Kaddish</w:t>
      </w:r>
      <w:proofErr w:type="spellEnd"/>
      <w:r w:rsidRPr="00846224">
        <w:rPr>
          <w:rFonts w:ascii="Arial" w:hAnsi="Arial" w:cs="Arial"/>
          <w:color w:val="333333"/>
        </w:rPr>
        <w:t xml:space="preserve"> i festivals com el #4raons. Forma part del </w:t>
      </w:r>
      <w:proofErr w:type="spellStart"/>
      <w:r w:rsidRPr="00846224">
        <w:rPr>
          <w:rStyle w:val="nfasis"/>
          <w:rFonts w:ascii="Arial" w:hAnsi="Arial" w:cs="Arial"/>
          <w:color w:val="333333"/>
        </w:rPr>
        <w:t>Colectivo</w:t>
      </w:r>
      <w:proofErr w:type="spellEnd"/>
      <w:r w:rsidRPr="00846224">
        <w:rPr>
          <w:rStyle w:val="nfasis"/>
          <w:rFonts w:ascii="Arial" w:hAnsi="Arial" w:cs="Arial"/>
          <w:color w:val="333333"/>
        </w:rPr>
        <w:t xml:space="preserve"> Julio</w:t>
      </w:r>
      <w:r w:rsidRPr="00846224">
        <w:rPr>
          <w:rFonts w:ascii="Arial" w:hAnsi="Arial" w:cs="Arial"/>
          <w:color w:val="333333"/>
        </w:rPr>
        <w:t xml:space="preserve">, un grup d'artistes locals que reivindiquen l'obra d'en Julio Julian, artista </w:t>
      </w:r>
      <w:proofErr w:type="spellStart"/>
      <w:r w:rsidRPr="0014119B">
        <w:rPr>
          <w:rFonts w:ascii="Arial" w:hAnsi="Arial" w:cs="Arial"/>
          <w:i/>
          <w:color w:val="333333"/>
        </w:rPr>
        <w:t>outsider</w:t>
      </w:r>
      <w:proofErr w:type="spellEnd"/>
      <w:r w:rsidRPr="00846224">
        <w:rPr>
          <w:rFonts w:ascii="Arial" w:hAnsi="Arial" w:cs="Arial"/>
          <w:color w:val="333333"/>
        </w:rPr>
        <w:t xml:space="preserve"> pratenc.</w:t>
      </w:r>
    </w:p>
    <w:p w:rsidR="00246D55" w:rsidRPr="00846224" w:rsidRDefault="00246D55" w:rsidP="00246D55">
      <w:pPr>
        <w:jc w:val="both"/>
        <w:rPr>
          <w:rFonts w:ascii="Arial" w:hAnsi="Arial" w:cs="Arial"/>
          <w:color w:val="333333"/>
        </w:rPr>
      </w:pPr>
    </w:p>
    <w:p w:rsidR="00246D55" w:rsidRPr="00BC4BE1" w:rsidRDefault="00246D55" w:rsidP="00246D55">
      <w:pPr>
        <w:jc w:val="both"/>
        <w:rPr>
          <w:rFonts w:ascii="Arial" w:hAnsi="Arial" w:cs="Arial"/>
        </w:rPr>
      </w:pPr>
    </w:p>
    <w:sectPr w:rsidR="00246D55" w:rsidRPr="00BC4BE1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46D55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67A4509"/>
  <w15:docId w15:val="{E43303EB-1C97-4863-920C-37C07F73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246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sjunceda.cat/finalistes-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emisjunceda.cat/finalistes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firavic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DF27-8A6D-410E-BBBD-BE106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3676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4</cp:revision>
  <cp:lastPrinted>2018-08-02T07:02:00Z</cp:lastPrinted>
  <dcterms:created xsi:type="dcterms:W3CDTF">2018-08-06T11:31:00Z</dcterms:created>
  <dcterms:modified xsi:type="dcterms:W3CDTF">2022-09-06T12:39:00Z</dcterms:modified>
</cp:coreProperties>
</file>