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2B" w:rsidRPr="003B6D2B" w:rsidRDefault="003B6D2B" w:rsidP="003B6D2B">
      <w:pPr>
        <w:pStyle w:val="Ttulo1"/>
        <w:shd w:val="clear" w:color="auto" w:fill="FFFFFF"/>
        <w:spacing w:before="0" w:after="88"/>
        <w:jc w:val="center"/>
        <w:rPr>
          <w:rFonts w:ascii="Arial" w:hAnsi="Arial" w:cs="Arial"/>
          <w:color w:val="1A1A1A"/>
          <w:sz w:val="36"/>
          <w:szCs w:val="36"/>
        </w:rPr>
      </w:pPr>
      <w:r w:rsidRPr="003B6D2B">
        <w:rPr>
          <w:rFonts w:ascii="Arial" w:hAnsi="Arial" w:cs="Arial"/>
          <w:color w:val="1A1A1A"/>
          <w:sz w:val="36"/>
          <w:szCs w:val="36"/>
        </w:rPr>
        <w:t>El Teatre L’Artesà inicia nova temporada al Prat</w:t>
      </w:r>
    </w:p>
    <w:p w:rsidR="002261D6" w:rsidRPr="003B6D2B" w:rsidRDefault="002261D6" w:rsidP="00202BE0">
      <w:pPr>
        <w:shd w:val="clear" w:color="auto" w:fill="FFFFFF"/>
        <w:spacing w:line="212" w:lineRule="atLeast"/>
        <w:jc w:val="center"/>
        <w:rPr>
          <w:rFonts w:ascii="Arial" w:hAnsi="Arial" w:cs="Arial"/>
          <w:b/>
        </w:rPr>
      </w:pPr>
    </w:p>
    <w:p w:rsid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  <w:r w:rsidRPr="003B6D2B">
        <w:rPr>
          <w:rFonts w:ascii="Arial" w:hAnsi="Arial" w:cs="Arial"/>
        </w:rPr>
        <w:t>L’octubre s’omple de teatre en majúscules, dramatúrgia en estat pur. Grans noms com Julio Manrique, Carme Sansa, Júlia Truyol i Lluis Marco sota la batuta del prestigiós director lituà Oskaras Kursunovas en una nova versió de </w:t>
      </w:r>
      <w:r w:rsidRPr="003B6D2B">
        <w:rPr>
          <w:rStyle w:val="Textoennegrita"/>
          <w:rFonts w:ascii="Arial" w:hAnsi="Arial" w:cs="Arial"/>
          <w:i/>
          <w:iCs/>
        </w:rPr>
        <w:t>L’oncle Vània</w:t>
      </w:r>
      <w:r w:rsidRPr="003B6D2B">
        <w:rPr>
          <w:rFonts w:ascii="Arial" w:hAnsi="Arial" w:cs="Arial"/>
        </w:rPr>
        <w:t> d’Anton Txèkhov, inauguren la temporada. La programació continua amb l’aposta per la creació de quilòmetre zero, </w:t>
      </w:r>
      <w:r w:rsidRPr="003B6D2B">
        <w:rPr>
          <w:rStyle w:val="nfasis"/>
          <w:rFonts w:ascii="Arial" w:hAnsi="Arial" w:cs="Arial"/>
        </w:rPr>
        <w:t>La Moderna</w:t>
      </w:r>
      <w:r w:rsidRPr="003B6D2B">
        <w:rPr>
          <w:rFonts w:ascii="Arial" w:hAnsi="Arial" w:cs="Arial"/>
        </w:rPr>
        <w:t>, que compta a</w:t>
      </w:r>
      <w:r w:rsidR="00930449">
        <w:rPr>
          <w:rFonts w:ascii="Arial" w:hAnsi="Arial" w:cs="Arial"/>
        </w:rPr>
        <w:t xml:space="preserve">mb un equip majoritàriament </w:t>
      </w:r>
      <w:proofErr w:type="spellStart"/>
      <w:r w:rsidR="00930449">
        <w:rPr>
          <w:rFonts w:ascii="Arial" w:hAnsi="Arial" w:cs="Arial"/>
        </w:rPr>
        <w:t>pra</w:t>
      </w:r>
      <w:r w:rsidRPr="003B6D2B">
        <w:rPr>
          <w:rFonts w:ascii="Arial" w:hAnsi="Arial" w:cs="Arial"/>
        </w:rPr>
        <w:t>tenc</w:t>
      </w:r>
      <w:proofErr w:type="spellEnd"/>
      <w:r w:rsidRPr="003B6D2B">
        <w:rPr>
          <w:rFonts w:ascii="Arial" w:hAnsi="Arial" w:cs="Arial"/>
        </w:rPr>
        <w:t xml:space="preserve"> per </w:t>
      </w:r>
      <w:r w:rsidRPr="003B6D2B">
        <w:rPr>
          <w:rStyle w:val="Textoennegrita"/>
          <w:rFonts w:ascii="Arial" w:hAnsi="Arial" w:cs="Arial"/>
          <w:i/>
          <w:iCs/>
        </w:rPr>
        <w:t>Una intervenció</w:t>
      </w:r>
      <w:r w:rsidRPr="003B6D2B">
        <w:rPr>
          <w:rFonts w:ascii="Arial" w:hAnsi="Arial" w:cs="Arial"/>
        </w:rPr>
        <w:t>, dirigida per Silvia Sabaté. El mes es tanca amb la comèdia dirigida per Cesc Gay, </w:t>
      </w:r>
      <w:r w:rsidRPr="003B6D2B">
        <w:rPr>
          <w:rStyle w:val="Textoennegrita"/>
          <w:rFonts w:ascii="Arial" w:hAnsi="Arial" w:cs="Arial"/>
          <w:i/>
          <w:iCs/>
        </w:rPr>
        <w:t>53 diumenges</w:t>
      </w:r>
      <w:r w:rsidRPr="003B6D2B">
        <w:rPr>
          <w:rFonts w:ascii="Arial" w:hAnsi="Arial" w:cs="Arial"/>
        </w:rPr>
        <w:t>, amb Pere Arquillué, Lluís Villanueva, Àgata Roca i Cristina Plazas que ens convidaran a ser espectadors de les febleses humanes, sobretot en les relacions que semblen més sòlides.</w:t>
      </w:r>
    </w:p>
    <w:p w:rsid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  <w:r w:rsidRPr="003B6D2B">
        <w:rPr>
          <w:rFonts w:ascii="Arial" w:hAnsi="Arial" w:cs="Arial"/>
        </w:rPr>
        <w:br/>
        <w:t>L’inici del curs escènic es complementa amb la música en acústic de </w:t>
      </w:r>
      <w:r w:rsidRPr="003B6D2B">
        <w:rPr>
          <w:rStyle w:val="Textoennegrita"/>
          <w:rFonts w:ascii="Arial" w:hAnsi="Arial" w:cs="Arial"/>
        </w:rPr>
        <w:t>La Bien Querida</w:t>
      </w:r>
      <w:r w:rsidRPr="003B6D2B">
        <w:rPr>
          <w:rFonts w:ascii="Arial" w:hAnsi="Arial" w:cs="Arial"/>
        </w:rPr>
        <w:t>, programada en col·laboració amb La Capsa i el tret de sortida de les programacions familiars liderades per La Xarxa. Veus i formats molt diferents. Propostes que mantenen una línia de programació que aposta per la diversitat i és que donaran pas a un novembre carregat de plats forts tant a nivell teatral com musical.</w:t>
      </w:r>
    </w:p>
    <w:p w:rsidR="003B6D2B" w:rsidRP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</w:p>
    <w:p w:rsid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  <w:r w:rsidRPr="003B6D2B">
        <w:rPr>
          <w:rFonts w:ascii="Arial" w:hAnsi="Arial" w:cs="Arial"/>
        </w:rPr>
        <w:t>El primer cap de setmana de novembre quatre grans dames del teatre català pujaran a l’escenari amb la proposta </w:t>
      </w:r>
      <w:r w:rsidRPr="003B6D2B">
        <w:rPr>
          <w:rStyle w:val="Textoennegrita"/>
          <w:rFonts w:ascii="Arial" w:hAnsi="Arial" w:cs="Arial"/>
          <w:i/>
          <w:iCs/>
        </w:rPr>
        <w:t>I només jo vaig escapar-ne</w:t>
      </w:r>
      <w:r w:rsidRPr="003B6D2B">
        <w:rPr>
          <w:rFonts w:ascii="Arial" w:hAnsi="Arial" w:cs="Arial"/>
        </w:rPr>
        <w:t>. Muntsa Alcañíz, Lurdes Barba, Imma Colomer i Vicky Peña, dirigida per Magda Puyo, on la paraula té la força necessària per quedar-se a la butaca contemplant un magnífic treball interpretatiu. De la dramatúrgia anglòfona L'Artesà passa a un doble programa dirigit per Andrés Lima i inspirat en el llibre de Naomi Klein, </w:t>
      </w:r>
      <w:r w:rsidRPr="003B6D2B">
        <w:rPr>
          <w:rStyle w:val="nfasis"/>
          <w:rFonts w:ascii="Arial" w:hAnsi="Arial" w:cs="Arial"/>
        </w:rPr>
        <w:t>La doctrina del xoc</w:t>
      </w:r>
      <w:r w:rsidRPr="003B6D2B">
        <w:rPr>
          <w:rFonts w:ascii="Arial" w:hAnsi="Arial" w:cs="Arial"/>
        </w:rPr>
        <w:t>. Viatjant des de Xile a la investigació teatral al voltant del cop d’Estat de Pinochet, fins a l’Argentina i l’Irak reflexionant sobre en quina mesura som corresponsables de la nostra història.</w:t>
      </w:r>
      <w:r w:rsidRPr="003B6D2B">
        <w:rPr>
          <w:rStyle w:val="Textoennegrita"/>
          <w:rFonts w:ascii="Arial" w:hAnsi="Arial" w:cs="Arial"/>
        </w:rPr>
        <w:t> </w:t>
      </w:r>
      <w:r w:rsidRPr="003B6D2B">
        <w:rPr>
          <w:rStyle w:val="Textoennegrita"/>
          <w:rFonts w:ascii="Arial" w:hAnsi="Arial" w:cs="Arial"/>
          <w:i/>
          <w:iCs/>
        </w:rPr>
        <w:t>Shock 1</w:t>
      </w:r>
      <w:r w:rsidRPr="003B6D2B">
        <w:rPr>
          <w:rFonts w:ascii="Arial" w:hAnsi="Arial" w:cs="Arial"/>
        </w:rPr>
        <w:t> i </w:t>
      </w:r>
      <w:r w:rsidRPr="003B6D2B">
        <w:rPr>
          <w:rStyle w:val="Textoennegrita"/>
          <w:rFonts w:ascii="Arial" w:hAnsi="Arial" w:cs="Arial"/>
          <w:i/>
          <w:iCs/>
        </w:rPr>
        <w:t>Shock 2</w:t>
      </w:r>
      <w:r w:rsidRPr="003B6D2B">
        <w:rPr>
          <w:rFonts w:ascii="Arial" w:hAnsi="Arial" w:cs="Arial"/>
        </w:rPr>
        <w:t> són, sense cap mena de dubte, plats forts d’una temporada per recordar.</w:t>
      </w:r>
    </w:p>
    <w:p w:rsid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  <w:r w:rsidRPr="003B6D2B">
        <w:rPr>
          <w:rFonts w:ascii="Arial" w:hAnsi="Arial" w:cs="Arial"/>
        </w:rPr>
        <w:br/>
        <w:t>L’Artesà també acollirà la producció anual de </w:t>
      </w:r>
      <w:r w:rsidRPr="003B6D2B">
        <w:rPr>
          <w:rStyle w:val="Textoennegrita"/>
          <w:rFonts w:ascii="Arial" w:hAnsi="Arial" w:cs="Arial"/>
        </w:rPr>
        <w:t>Teatre Kaddish</w:t>
      </w:r>
      <w:r w:rsidRPr="003B6D2B">
        <w:rPr>
          <w:rFonts w:ascii="Arial" w:hAnsi="Arial" w:cs="Arial"/>
        </w:rPr>
        <w:t>, una creació col·lectiva dirigida pel Ferran Utzet, un </w:t>
      </w:r>
      <w:r w:rsidRPr="003B6D2B">
        <w:rPr>
          <w:rStyle w:val="nfasis"/>
          <w:rFonts w:ascii="Arial" w:hAnsi="Arial" w:cs="Arial"/>
        </w:rPr>
        <w:t>work in progress</w:t>
      </w:r>
      <w:r w:rsidRPr="003B6D2B">
        <w:rPr>
          <w:rFonts w:ascii="Arial" w:hAnsi="Arial" w:cs="Arial"/>
        </w:rPr>
        <w:t> que parteix dels conceptes de record i memòria per construir una proposta escènica. El novembre es tancarà amb una nova visita al Prat de Los Voluble i la seva </w:t>
      </w:r>
      <w:r w:rsidRPr="003B6D2B">
        <w:rPr>
          <w:rStyle w:val="Textoennegrita"/>
          <w:rFonts w:ascii="Arial" w:hAnsi="Arial" w:cs="Arial"/>
          <w:i/>
          <w:iCs/>
        </w:rPr>
        <w:t>Zona acordanada</w:t>
      </w:r>
      <w:r w:rsidRPr="003B6D2B">
        <w:rPr>
          <w:rFonts w:ascii="Arial" w:hAnsi="Arial" w:cs="Arial"/>
        </w:rPr>
        <w:t>, tota una experiència performativa al voltant de la guitarra flamenca de Raúl Cantizano. Una barreja entre electrònica, flamenc i creació audiovisual per reflexionar al voltant del concepte de “nova normalitat”.  El recent Premio Nacional de Teatro, Juan Diego Botto aterrarà al Prat al mes de desembre amb </w:t>
      </w:r>
      <w:r w:rsidRPr="003B6D2B">
        <w:rPr>
          <w:rStyle w:val="Textoennegrita"/>
          <w:rFonts w:ascii="Arial" w:hAnsi="Arial" w:cs="Arial"/>
          <w:i/>
          <w:iCs/>
        </w:rPr>
        <w:t>Una noche sin luna</w:t>
      </w:r>
      <w:r w:rsidRPr="003B6D2B">
        <w:rPr>
          <w:rFonts w:ascii="Arial" w:hAnsi="Arial" w:cs="Arial"/>
        </w:rPr>
        <w:t>, on Lorca parlarà en primera persona de la seva obra, de la seva vida i dels seus secrets.</w:t>
      </w:r>
    </w:p>
    <w:p w:rsid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  <w:r w:rsidRPr="003B6D2B">
        <w:rPr>
          <w:rFonts w:ascii="Arial" w:hAnsi="Arial" w:cs="Arial"/>
        </w:rPr>
        <w:br/>
        <w:t>La recta final de l’any estarà protagonitzada per les propostes més transgressores i que desdibuixen límits entre disciplines amb una nova edició del cicle </w:t>
      </w:r>
      <w:r w:rsidRPr="003B6D2B">
        <w:rPr>
          <w:rStyle w:val="Textoennegrita"/>
          <w:rFonts w:ascii="Arial" w:hAnsi="Arial" w:cs="Arial"/>
        </w:rPr>
        <w:t>Indiscipinats</w:t>
      </w:r>
      <w:r w:rsidRPr="003B6D2B">
        <w:rPr>
          <w:rFonts w:ascii="Arial" w:hAnsi="Arial" w:cs="Arial"/>
        </w:rPr>
        <w:t>, organitzat conjuntament amb La Capsa i Unzip, el dispositiu d’Arts Visuals. Dins de la programació fins al desembre també cal destacar les propostes per a tots els públics amb els espectacles de Zum Zum Teatre i un magnífic </w:t>
      </w:r>
      <w:r w:rsidRPr="003B6D2B">
        <w:rPr>
          <w:rStyle w:val="Textoennegrita"/>
          <w:rFonts w:ascii="Arial" w:hAnsi="Arial" w:cs="Arial"/>
          <w:i/>
          <w:iCs/>
        </w:rPr>
        <w:t>Polzet</w:t>
      </w:r>
      <w:r w:rsidRPr="003B6D2B">
        <w:rPr>
          <w:rFonts w:ascii="Arial" w:hAnsi="Arial" w:cs="Arial"/>
        </w:rPr>
        <w:t> i </w:t>
      </w:r>
      <w:r w:rsidRPr="003B6D2B">
        <w:rPr>
          <w:rStyle w:val="Textoennegrita"/>
          <w:rFonts w:ascii="Arial" w:hAnsi="Arial" w:cs="Arial"/>
          <w:i/>
          <w:iCs/>
        </w:rPr>
        <w:t>El silenci d’Hamelin</w:t>
      </w:r>
      <w:r w:rsidRPr="003B6D2B">
        <w:rPr>
          <w:rFonts w:ascii="Arial" w:hAnsi="Arial" w:cs="Arial"/>
        </w:rPr>
        <w:t> de la companyia Farrés Brothers. El mes de gener tancarà el cicle familiar, la </w:t>
      </w:r>
      <w:r w:rsidRPr="003B6D2B">
        <w:rPr>
          <w:rStyle w:val="Textoennegrita"/>
          <w:rFonts w:ascii="Arial" w:hAnsi="Arial" w:cs="Arial"/>
          <w:i/>
          <w:iCs/>
        </w:rPr>
        <w:t>Biblioteca de cordes i nusos</w:t>
      </w:r>
      <w:r w:rsidRPr="003B6D2B">
        <w:rPr>
          <w:rFonts w:ascii="Arial" w:hAnsi="Arial" w:cs="Arial"/>
        </w:rPr>
        <w:t>, la primera proposta que va trepitjar l’escenari del remodelat Teatre L’Artesà.</w:t>
      </w:r>
      <w:r w:rsidRPr="003B6D2B">
        <w:rPr>
          <w:rFonts w:ascii="Arial" w:hAnsi="Arial" w:cs="Arial"/>
        </w:rPr>
        <w:br/>
      </w:r>
      <w:r w:rsidRPr="003B6D2B">
        <w:rPr>
          <w:rFonts w:ascii="Arial" w:hAnsi="Arial" w:cs="Arial"/>
        </w:rPr>
        <w:br/>
        <w:t>El 2022 s’inicia al Teatre L’Artesà amb humor. El circ familiar obre l’any per gaudir del període de vacances amb </w:t>
      </w:r>
      <w:r w:rsidRPr="003B6D2B">
        <w:rPr>
          <w:rStyle w:val="Textoennegrita"/>
          <w:rFonts w:ascii="Arial" w:hAnsi="Arial" w:cs="Arial"/>
          <w:i/>
          <w:iCs/>
        </w:rPr>
        <w:t>Les Madeleines de Polpe</w:t>
      </w:r>
      <w:r w:rsidRPr="003B6D2B">
        <w:rPr>
          <w:rFonts w:ascii="Arial" w:hAnsi="Arial" w:cs="Arial"/>
        </w:rPr>
        <w:t> i cinc esbojarrats equilibristes. També es torna a programar una de les propostes que va esgotar les localitats amb més rapidesa però que no es va poder dur a terme per la crisi sanitària: </w:t>
      </w:r>
      <w:r w:rsidRPr="003B6D2B">
        <w:rPr>
          <w:rStyle w:val="Textoennegrita"/>
          <w:rFonts w:ascii="Arial" w:hAnsi="Arial" w:cs="Arial"/>
        </w:rPr>
        <w:t>Faemino y Cansado</w:t>
      </w:r>
      <w:r w:rsidRPr="003B6D2B">
        <w:rPr>
          <w:rFonts w:ascii="Arial" w:hAnsi="Arial" w:cs="Arial"/>
        </w:rPr>
        <w:t> que seran dos dies a casa nostra. El cicle Dijous Teatre també tindrà la seva aturada al mes de gener amb una de les companyies catalanes més internacionals Agrupación Señor Serrano i el seu darrer espectacle </w:t>
      </w:r>
      <w:r w:rsidRPr="003B6D2B">
        <w:rPr>
          <w:rStyle w:val="nfasis"/>
          <w:rFonts w:ascii="Arial" w:hAnsi="Arial" w:cs="Arial"/>
          <w:b/>
          <w:bCs/>
        </w:rPr>
        <w:t>The Mountain</w:t>
      </w:r>
      <w:r w:rsidRPr="003B6D2B">
        <w:rPr>
          <w:rFonts w:ascii="Arial" w:hAnsi="Arial" w:cs="Arial"/>
        </w:rPr>
        <w:t>, un joc escènic al voltant del concepte de realitat.​</w:t>
      </w:r>
      <w:r w:rsidRPr="003B6D2B">
        <w:rPr>
          <w:rFonts w:ascii="Arial" w:hAnsi="Arial" w:cs="Arial"/>
        </w:rPr>
        <w:br/>
      </w:r>
      <w:r w:rsidRPr="003B6D2B">
        <w:rPr>
          <w:rFonts w:ascii="Arial" w:hAnsi="Arial" w:cs="Arial"/>
        </w:rPr>
        <w:br/>
        <w:t>Les entrades dels mesos d’octubre i novembre són a la venda des de </w:t>
      </w:r>
      <w:r w:rsidRPr="003B6D2B">
        <w:rPr>
          <w:rStyle w:val="Textoennegrita"/>
          <w:rFonts w:ascii="Arial" w:hAnsi="Arial" w:cs="Arial"/>
        </w:rPr>
        <w:t>dilluns 4 d’octubre, a les 17 h</w:t>
      </w:r>
      <w:r w:rsidRPr="003B6D2B">
        <w:rPr>
          <w:rFonts w:ascii="Arial" w:hAnsi="Arial" w:cs="Arial"/>
        </w:rPr>
        <w:t>, mentre les entrades per a desembre i gener, es podran comprar des de </w:t>
      </w:r>
      <w:r w:rsidRPr="003B6D2B">
        <w:rPr>
          <w:rStyle w:val="Textoennegrita"/>
          <w:rFonts w:ascii="Arial" w:hAnsi="Arial" w:cs="Arial"/>
        </w:rPr>
        <w:t>dilluns 15 de novembre,</w:t>
      </w:r>
      <w:r w:rsidRPr="003B6D2B">
        <w:rPr>
          <w:rFonts w:ascii="Arial" w:hAnsi="Arial" w:cs="Arial"/>
        </w:rPr>
        <w:t> també a les 17 h. </w:t>
      </w:r>
    </w:p>
    <w:p w:rsidR="003B6D2B" w:rsidRPr="003B6D2B" w:rsidRDefault="003B6D2B" w:rsidP="003B6D2B">
      <w:pPr>
        <w:pStyle w:val="NormalWeb"/>
        <w:shd w:val="clear" w:color="auto" w:fill="FFFFFF"/>
        <w:spacing w:before="0" w:beforeAutospacing="0" w:after="83" w:afterAutospacing="0"/>
        <w:jc w:val="both"/>
        <w:rPr>
          <w:rFonts w:ascii="Arial" w:hAnsi="Arial" w:cs="Arial"/>
        </w:rPr>
      </w:pPr>
      <w:r w:rsidRPr="003B6D2B">
        <w:rPr>
          <w:rFonts w:ascii="Arial" w:hAnsi="Arial" w:cs="Arial"/>
        </w:rPr>
        <w:br/>
        <w:t>També es tornen a engegar el projecte educatiu amb les escoles,</w:t>
      </w:r>
      <w:r w:rsidRPr="003B6D2B">
        <w:rPr>
          <w:rStyle w:val="Textoennegrita"/>
          <w:rFonts w:ascii="Arial" w:hAnsi="Arial" w:cs="Arial"/>
        </w:rPr>
        <w:t> Camins Vius</w:t>
      </w:r>
      <w:r w:rsidRPr="003B6D2B">
        <w:rPr>
          <w:rFonts w:ascii="Arial" w:hAnsi="Arial" w:cs="Arial"/>
        </w:rPr>
        <w:t>, i les residències dels estudiants pratencs d'Arts en Viu que realitzen el seu treball final de grau universitari (</w:t>
      </w:r>
      <w:r w:rsidRPr="003B6D2B">
        <w:rPr>
          <w:rStyle w:val="Textoennegrita"/>
          <w:rFonts w:ascii="Arial" w:hAnsi="Arial" w:cs="Arial"/>
        </w:rPr>
        <w:t>TFG</w:t>
      </w:r>
      <w:r w:rsidRPr="003B6D2B">
        <w:rPr>
          <w:rFonts w:ascii="Arial" w:hAnsi="Arial" w:cs="Arial"/>
        </w:rPr>
        <w:t>).</w:t>
      </w:r>
    </w:p>
    <w:p w:rsidR="003B6D2B" w:rsidRDefault="003B6D2B" w:rsidP="00202BE0">
      <w:pPr>
        <w:shd w:val="clear" w:color="auto" w:fill="FFFFFF"/>
        <w:spacing w:line="212" w:lineRule="atLeast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3B6D2B" w:rsidRDefault="003B6D2B" w:rsidP="00202BE0">
      <w:pPr>
        <w:shd w:val="clear" w:color="auto" w:fill="FFFFFF"/>
        <w:spacing w:line="212" w:lineRule="atLeast"/>
        <w:jc w:val="center"/>
        <w:rPr>
          <w:rFonts w:ascii="Arial" w:hAnsi="Arial" w:cs="Arial"/>
          <w:b/>
          <w:color w:val="1A1A1A"/>
          <w:sz w:val="36"/>
          <w:szCs w:val="36"/>
        </w:rPr>
      </w:pPr>
    </w:p>
    <w:sectPr w:rsidR="003B6D2B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189" w:rsidRDefault="009F4189" w:rsidP="00750EC7">
      <w:r>
        <w:separator/>
      </w:r>
    </w:p>
  </w:endnote>
  <w:endnote w:type="continuationSeparator" w:id="0">
    <w:p w:rsidR="009F4189" w:rsidRDefault="009F4189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189" w:rsidRDefault="009F4189" w:rsidP="00750EC7">
      <w:r>
        <w:separator/>
      </w:r>
    </w:p>
  </w:footnote>
  <w:footnote w:type="continuationSeparator" w:id="0">
    <w:p w:rsidR="009F4189" w:rsidRDefault="009F4189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BE0" w:rsidRDefault="00202BE0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02BE0" w:rsidRDefault="00202B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2BC7"/>
    <w:multiLevelType w:val="multilevel"/>
    <w:tmpl w:val="53E0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A754E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A53CB"/>
    <w:rsid w:val="001B692C"/>
    <w:rsid w:val="001F20A9"/>
    <w:rsid w:val="00202BE0"/>
    <w:rsid w:val="00203C08"/>
    <w:rsid w:val="0022495B"/>
    <w:rsid w:val="002261D6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0187"/>
    <w:rsid w:val="0032192E"/>
    <w:rsid w:val="003417D7"/>
    <w:rsid w:val="00341E2B"/>
    <w:rsid w:val="00361C83"/>
    <w:rsid w:val="0037565F"/>
    <w:rsid w:val="00394122"/>
    <w:rsid w:val="00396C0F"/>
    <w:rsid w:val="003B46AA"/>
    <w:rsid w:val="003B6D2B"/>
    <w:rsid w:val="003C34C1"/>
    <w:rsid w:val="003E0A1E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429E8"/>
    <w:rsid w:val="005460F2"/>
    <w:rsid w:val="00562D3D"/>
    <w:rsid w:val="005800B0"/>
    <w:rsid w:val="00580472"/>
    <w:rsid w:val="005A2FB3"/>
    <w:rsid w:val="005E38B5"/>
    <w:rsid w:val="005F37D6"/>
    <w:rsid w:val="00650607"/>
    <w:rsid w:val="00671C53"/>
    <w:rsid w:val="00677A58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16E7"/>
    <w:rsid w:val="007B479F"/>
    <w:rsid w:val="007E209A"/>
    <w:rsid w:val="007E2F40"/>
    <w:rsid w:val="007E3072"/>
    <w:rsid w:val="007F0DD7"/>
    <w:rsid w:val="00814EB6"/>
    <w:rsid w:val="0082076A"/>
    <w:rsid w:val="008213FA"/>
    <w:rsid w:val="0085092D"/>
    <w:rsid w:val="00851BA5"/>
    <w:rsid w:val="008630E3"/>
    <w:rsid w:val="0086478C"/>
    <w:rsid w:val="00877C4E"/>
    <w:rsid w:val="008836C8"/>
    <w:rsid w:val="008C6270"/>
    <w:rsid w:val="008C65F3"/>
    <w:rsid w:val="009069CD"/>
    <w:rsid w:val="00930449"/>
    <w:rsid w:val="00931F4F"/>
    <w:rsid w:val="00944BB1"/>
    <w:rsid w:val="0096664C"/>
    <w:rsid w:val="00966AE6"/>
    <w:rsid w:val="00996F9B"/>
    <w:rsid w:val="009A5A4C"/>
    <w:rsid w:val="009B3E71"/>
    <w:rsid w:val="009C0491"/>
    <w:rsid w:val="009C7289"/>
    <w:rsid w:val="009E36EB"/>
    <w:rsid w:val="009F4189"/>
    <w:rsid w:val="009F61B5"/>
    <w:rsid w:val="00A210BC"/>
    <w:rsid w:val="00A22B25"/>
    <w:rsid w:val="00A2734D"/>
    <w:rsid w:val="00A3083D"/>
    <w:rsid w:val="00A34A6F"/>
    <w:rsid w:val="00A34BEF"/>
    <w:rsid w:val="00A35B2B"/>
    <w:rsid w:val="00A37CCA"/>
    <w:rsid w:val="00A436D6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0CFD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3322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4456F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77064"/>
    <w:rsid w:val="00F94C35"/>
    <w:rsid w:val="00FA045F"/>
    <w:rsid w:val="00FA4BA7"/>
    <w:rsid w:val="00FA50DC"/>
    <w:rsid w:val="00FB1839"/>
    <w:rsid w:val="00FB5A42"/>
    <w:rsid w:val="00FC3112"/>
    <w:rsid w:val="00FD1E21"/>
    <w:rsid w:val="00FD67FB"/>
    <w:rsid w:val="00FE17C6"/>
    <w:rsid w:val="00FE529B"/>
    <w:rsid w:val="00FE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2261D6"/>
    <w:rPr>
      <w:i/>
      <w:iCs/>
    </w:rPr>
  </w:style>
  <w:style w:type="character" w:customStyle="1" w:styleId="css-901oao">
    <w:name w:val="css-901oao"/>
    <w:basedOn w:val="Fuentedeprrafopredeter"/>
    <w:rsid w:val="00202B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825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544251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1B40F-9EDB-47B3-95AC-2DB34BC4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716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4296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2021-09-22T12:21:00Z</cp:lastPrinted>
  <dcterms:created xsi:type="dcterms:W3CDTF">2021-10-05T08:38:00Z</dcterms:created>
  <dcterms:modified xsi:type="dcterms:W3CDTF">2021-10-05T10:14:00Z</dcterms:modified>
</cp:coreProperties>
</file>