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E9" w:rsidRDefault="006503C4" w:rsidP="00DB1C2B">
      <w:pPr>
        <w:jc w:val="center"/>
        <w:rPr>
          <w:rFonts w:ascii="Arial" w:hAnsi="Arial" w:cs="Arial"/>
          <w:b/>
          <w:color w:val="1A1A1A"/>
          <w:u w:val="single"/>
        </w:rPr>
      </w:pPr>
      <w:r>
        <w:rPr>
          <w:rFonts w:ascii="Arial" w:hAnsi="Arial" w:cs="Arial"/>
          <w:b/>
          <w:color w:val="1A1A1A"/>
          <w:u w:val="single"/>
        </w:rPr>
        <w:t>Demà, d</w:t>
      </w:r>
      <w:r w:rsidR="007C6F09" w:rsidRPr="00B672E9">
        <w:rPr>
          <w:rFonts w:ascii="Arial" w:hAnsi="Arial" w:cs="Arial"/>
          <w:b/>
          <w:color w:val="1A1A1A"/>
          <w:u w:val="single"/>
        </w:rPr>
        <w:t>ijous 22 de juliol, a les 10</w:t>
      </w:r>
      <w:r w:rsidR="00EA54D4">
        <w:rPr>
          <w:rFonts w:ascii="Arial" w:hAnsi="Arial" w:cs="Arial"/>
          <w:b/>
          <w:color w:val="1A1A1A"/>
          <w:u w:val="single"/>
        </w:rPr>
        <w:t>.00</w:t>
      </w:r>
      <w:r w:rsidR="00BF12E0">
        <w:rPr>
          <w:rFonts w:ascii="Arial" w:hAnsi="Arial" w:cs="Arial"/>
          <w:b/>
          <w:color w:val="1A1A1A"/>
          <w:u w:val="single"/>
        </w:rPr>
        <w:t xml:space="preserve"> h a la seu del</w:t>
      </w:r>
      <w:r w:rsidR="007C6F09" w:rsidRPr="00B672E9">
        <w:rPr>
          <w:rFonts w:ascii="Arial" w:hAnsi="Arial" w:cs="Arial"/>
          <w:b/>
          <w:color w:val="1A1A1A"/>
          <w:u w:val="single"/>
        </w:rPr>
        <w:t xml:space="preserve"> Col·legi de Periodistes </w:t>
      </w:r>
      <w:r w:rsidR="00BF12E0">
        <w:rPr>
          <w:rFonts w:ascii="Arial" w:hAnsi="Arial" w:cs="Arial"/>
          <w:b/>
          <w:color w:val="1A1A1A"/>
          <w:u w:val="single"/>
        </w:rPr>
        <w:t xml:space="preserve">a Barcelona </w:t>
      </w:r>
    </w:p>
    <w:p w:rsidR="00BF12E0" w:rsidRDefault="00BF12E0" w:rsidP="00DB1C2B">
      <w:pPr>
        <w:jc w:val="center"/>
        <w:rPr>
          <w:rFonts w:ascii="Arial" w:hAnsi="Arial" w:cs="Arial"/>
          <w:b/>
          <w:color w:val="1A1A1A"/>
          <w:sz w:val="36"/>
          <w:szCs w:val="36"/>
        </w:rPr>
      </w:pPr>
    </w:p>
    <w:p w:rsidR="00DB1C2B" w:rsidRDefault="007C6F09" w:rsidP="00DB1C2B">
      <w:pPr>
        <w:jc w:val="center"/>
        <w:rPr>
          <w:rFonts w:ascii="Arial" w:hAnsi="Arial" w:cs="Arial"/>
          <w:b/>
          <w:color w:val="1A1A1A"/>
          <w:sz w:val="36"/>
          <w:szCs w:val="36"/>
        </w:rPr>
      </w:pPr>
      <w:r>
        <w:rPr>
          <w:rFonts w:ascii="Arial" w:hAnsi="Arial" w:cs="Arial"/>
          <w:b/>
          <w:color w:val="1A1A1A"/>
          <w:sz w:val="36"/>
          <w:szCs w:val="36"/>
        </w:rPr>
        <w:t>L’Ajuntament del Prat v</w:t>
      </w:r>
      <w:r w:rsidR="006503C4">
        <w:rPr>
          <w:rFonts w:ascii="Arial" w:hAnsi="Arial" w:cs="Arial"/>
          <w:b/>
          <w:color w:val="1A1A1A"/>
          <w:sz w:val="36"/>
          <w:szCs w:val="36"/>
        </w:rPr>
        <w:t>alorarà les taules tècniques sobre el futur de l’aeroport d’</w:t>
      </w:r>
      <w:r>
        <w:rPr>
          <w:rFonts w:ascii="Arial" w:hAnsi="Arial" w:cs="Arial"/>
          <w:b/>
          <w:color w:val="1A1A1A"/>
          <w:sz w:val="36"/>
          <w:szCs w:val="36"/>
        </w:rPr>
        <w:t xml:space="preserve">aquest mes de juliol </w:t>
      </w:r>
    </w:p>
    <w:p w:rsidR="007C6F09" w:rsidRDefault="007C6F09" w:rsidP="007C6F09">
      <w:pPr>
        <w:rPr>
          <w:rFonts w:ascii="Arial" w:hAnsi="Arial" w:cs="Arial"/>
          <w:b/>
          <w:color w:val="1A1A1A"/>
          <w:sz w:val="36"/>
          <w:szCs w:val="36"/>
        </w:rPr>
      </w:pPr>
    </w:p>
    <w:p w:rsidR="007C6F09" w:rsidRPr="007C6F09" w:rsidRDefault="007C6F09" w:rsidP="00B672E9">
      <w:pPr>
        <w:jc w:val="both"/>
        <w:rPr>
          <w:rFonts w:ascii="Arial" w:hAnsi="Arial" w:cs="Arial"/>
          <w:b/>
          <w:color w:val="1A1A1A"/>
          <w:sz w:val="28"/>
          <w:szCs w:val="28"/>
        </w:rPr>
      </w:pPr>
      <w:r w:rsidRPr="007C6F09">
        <w:rPr>
          <w:rFonts w:ascii="Arial" w:hAnsi="Arial" w:cs="Arial"/>
          <w:b/>
          <w:color w:val="1A1A1A"/>
          <w:sz w:val="28"/>
          <w:szCs w:val="28"/>
        </w:rPr>
        <w:t xml:space="preserve">L’Ajuntament exposarà </w:t>
      </w:r>
      <w:r w:rsidR="006503C4">
        <w:rPr>
          <w:rFonts w:ascii="Arial" w:hAnsi="Arial" w:cs="Arial"/>
          <w:b/>
          <w:color w:val="1A1A1A"/>
          <w:sz w:val="28"/>
          <w:szCs w:val="28"/>
        </w:rPr>
        <w:t>els motius tècnics pels</w:t>
      </w:r>
      <w:r w:rsidRPr="007C6F09">
        <w:rPr>
          <w:rFonts w:ascii="Arial" w:hAnsi="Arial" w:cs="Arial"/>
          <w:b/>
          <w:color w:val="1A1A1A"/>
          <w:sz w:val="28"/>
          <w:szCs w:val="28"/>
        </w:rPr>
        <w:t xml:space="preserve"> quals rebutja el projecte </w:t>
      </w:r>
      <w:proofErr w:type="spellStart"/>
      <w:r w:rsidRPr="007C6F09">
        <w:rPr>
          <w:rFonts w:ascii="Arial" w:hAnsi="Arial" w:cs="Arial"/>
          <w:b/>
          <w:color w:val="1A1A1A"/>
          <w:sz w:val="28"/>
          <w:szCs w:val="28"/>
        </w:rPr>
        <w:t>d’Aena</w:t>
      </w:r>
      <w:proofErr w:type="spellEnd"/>
      <w:r w:rsidR="006503C4">
        <w:rPr>
          <w:rFonts w:ascii="Arial" w:hAnsi="Arial" w:cs="Arial"/>
          <w:b/>
          <w:color w:val="1A1A1A"/>
          <w:sz w:val="28"/>
          <w:szCs w:val="28"/>
        </w:rPr>
        <w:t xml:space="preserve">. </w:t>
      </w:r>
    </w:p>
    <w:p w:rsidR="00FD5644" w:rsidRDefault="00FD5644" w:rsidP="00931F4F">
      <w:pPr>
        <w:autoSpaceDE w:val="0"/>
        <w:autoSpaceDN w:val="0"/>
        <w:adjustRightInd w:val="0"/>
        <w:jc w:val="both"/>
        <w:rPr>
          <w:rFonts w:ascii="Arial" w:hAnsi="Arial" w:cs="Arial"/>
          <w:bCs/>
        </w:rPr>
      </w:pPr>
    </w:p>
    <w:p w:rsidR="002E564A" w:rsidRDefault="00FD5644" w:rsidP="00931F4F">
      <w:pPr>
        <w:autoSpaceDE w:val="0"/>
        <w:autoSpaceDN w:val="0"/>
        <w:adjustRightInd w:val="0"/>
        <w:jc w:val="both"/>
        <w:rPr>
          <w:rFonts w:ascii="Arial" w:hAnsi="Arial" w:cs="Arial"/>
          <w:bCs/>
        </w:rPr>
      </w:pPr>
      <w:r>
        <w:rPr>
          <w:rFonts w:ascii="Arial" w:hAnsi="Arial" w:cs="Arial"/>
          <w:bCs/>
        </w:rPr>
        <w:t>L’Ajuntament del Prat de Llobregat presentarà</w:t>
      </w:r>
      <w:r w:rsidR="00956448">
        <w:rPr>
          <w:rFonts w:ascii="Arial" w:hAnsi="Arial" w:cs="Arial"/>
          <w:bCs/>
        </w:rPr>
        <w:t xml:space="preserve"> demà,</w:t>
      </w:r>
      <w:r>
        <w:rPr>
          <w:rFonts w:ascii="Arial" w:hAnsi="Arial" w:cs="Arial"/>
          <w:bCs/>
        </w:rPr>
        <w:t xml:space="preserve"> dijous 22 de juliol, als mitjans de comunicació la seva valoració de les trobades de la taula tècnica sobre el futur de l’aeroport que han tingut lloc durant el mes de juliol. </w:t>
      </w:r>
      <w:r w:rsidR="00BF12E0">
        <w:rPr>
          <w:rFonts w:ascii="Arial" w:hAnsi="Arial" w:cs="Arial"/>
          <w:bCs/>
        </w:rPr>
        <w:t xml:space="preserve"> </w:t>
      </w:r>
      <w:r w:rsidR="002E564A">
        <w:rPr>
          <w:rFonts w:ascii="Arial" w:hAnsi="Arial" w:cs="Arial"/>
          <w:bCs/>
        </w:rPr>
        <w:t xml:space="preserve">Aquestes trobades tècniques van ser </w:t>
      </w:r>
      <w:r w:rsidR="00956448">
        <w:rPr>
          <w:rFonts w:ascii="Arial" w:hAnsi="Arial" w:cs="Arial"/>
          <w:bCs/>
        </w:rPr>
        <w:t>acordades</w:t>
      </w:r>
      <w:r w:rsidR="002E564A">
        <w:rPr>
          <w:rFonts w:ascii="Arial" w:hAnsi="Arial" w:cs="Arial"/>
          <w:bCs/>
        </w:rPr>
        <w:t xml:space="preserve"> pel govern de la Generalitat, després de la taula institucional sobre el futur de l’aeroport celebrada el 14 de juny, amb l’objectiu que els diferents actors involucrats poguessin debatre sobre la proposta d’ampliació de la infraes</w:t>
      </w:r>
      <w:r w:rsidR="00956448">
        <w:rPr>
          <w:rFonts w:ascii="Arial" w:hAnsi="Arial" w:cs="Arial"/>
          <w:bCs/>
        </w:rPr>
        <w:t xml:space="preserve">tructura i </w:t>
      </w:r>
      <w:proofErr w:type="spellStart"/>
      <w:r w:rsidR="00956448">
        <w:rPr>
          <w:rFonts w:ascii="Arial" w:hAnsi="Arial" w:cs="Arial"/>
          <w:bCs/>
        </w:rPr>
        <w:t>l’ultimàtum</w:t>
      </w:r>
      <w:proofErr w:type="spellEnd"/>
      <w:r w:rsidR="00956448">
        <w:rPr>
          <w:rFonts w:ascii="Arial" w:hAnsi="Arial" w:cs="Arial"/>
          <w:bCs/>
        </w:rPr>
        <w:t xml:space="preserve"> </w:t>
      </w:r>
      <w:proofErr w:type="spellStart"/>
      <w:r w:rsidR="00956448">
        <w:rPr>
          <w:rFonts w:ascii="Arial" w:hAnsi="Arial" w:cs="Arial"/>
          <w:bCs/>
        </w:rPr>
        <w:t>d’Aena</w:t>
      </w:r>
      <w:proofErr w:type="spellEnd"/>
      <w:r w:rsidR="00956448">
        <w:rPr>
          <w:rFonts w:ascii="Arial" w:hAnsi="Arial" w:cs="Arial"/>
          <w:bCs/>
        </w:rPr>
        <w:t xml:space="preserve"> d’aprovar-la abans de finals del proper de mes de setembre. </w:t>
      </w:r>
      <w:r w:rsidR="002E564A">
        <w:rPr>
          <w:rFonts w:ascii="Arial" w:hAnsi="Arial" w:cs="Arial"/>
          <w:bCs/>
        </w:rPr>
        <w:t xml:space="preserve"> </w:t>
      </w:r>
    </w:p>
    <w:p w:rsidR="006503C4" w:rsidRDefault="006503C4" w:rsidP="006503C4">
      <w:pPr>
        <w:autoSpaceDE w:val="0"/>
        <w:autoSpaceDN w:val="0"/>
        <w:adjustRightInd w:val="0"/>
        <w:jc w:val="both"/>
        <w:rPr>
          <w:rFonts w:ascii="Arial" w:hAnsi="Arial" w:cs="Arial"/>
          <w:bCs/>
        </w:rPr>
      </w:pPr>
    </w:p>
    <w:p w:rsidR="006503C4" w:rsidRDefault="006503C4" w:rsidP="006503C4">
      <w:pPr>
        <w:autoSpaceDE w:val="0"/>
        <w:autoSpaceDN w:val="0"/>
        <w:adjustRightInd w:val="0"/>
        <w:jc w:val="both"/>
        <w:rPr>
          <w:rFonts w:ascii="Arial" w:hAnsi="Arial" w:cs="Arial"/>
          <w:bCs/>
        </w:rPr>
      </w:pPr>
      <w:r>
        <w:rPr>
          <w:rFonts w:ascii="Arial" w:hAnsi="Arial" w:cs="Arial"/>
          <w:bCs/>
        </w:rPr>
        <w:t>L</w:t>
      </w:r>
      <w:r w:rsidR="00B672E9">
        <w:rPr>
          <w:rFonts w:ascii="Arial" w:hAnsi="Arial" w:cs="Arial"/>
          <w:bCs/>
        </w:rPr>
        <w:t xml:space="preserve">’Ajuntament del Prat exposarà detalladament els motius pels quals se segueix oposant al projecte </w:t>
      </w:r>
      <w:proofErr w:type="spellStart"/>
      <w:r w:rsidR="00B672E9">
        <w:rPr>
          <w:rFonts w:ascii="Arial" w:hAnsi="Arial" w:cs="Arial"/>
          <w:bCs/>
        </w:rPr>
        <w:t>d’Aena</w:t>
      </w:r>
      <w:proofErr w:type="spellEnd"/>
      <w:r w:rsidR="00B672E9">
        <w:rPr>
          <w:rFonts w:ascii="Arial" w:hAnsi="Arial" w:cs="Arial"/>
          <w:bCs/>
        </w:rPr>
        <w:t>, després de constatar que el gestor aeroportuari segueix sense presentar cap est</w:t>
      </w:r>
      <w:r>
        <w:rPr>
          <w:rFonts w:ascii="Arial" w:hAnsi="Arial" w:cs="Arial"/>
          <w:bCs/>
        </w:rPr>
        <w:t>udi tècnic i rigorós</w:t>
      </w:r>
      <w:r w:rsidR="00956448">
        <w:rPr>
          <w:rFonts w:ascii="Arial" w:hAnsi="Arial" w:cs="Arial"/>
          <w:bCs/>
        </w:rPr>
        <w:t xml:space="preserve"> al respecte</w:t>
      </w:r>
      <w:r w:rsidR="00B672E9">
        <w:rPr>
          <w:rFonts w:ascii="Arial" w:hAnsi="Arial" w:cs="Arial"/>
          <w:bCs/>
        </w:rPr>
        <w:t>.</w:t>
      </w:r>
      <w:r w:rsidR="00956448">
        <w:rPr>
          <w:rFonts w:ascii="Arial" w:hAnsi="Arial" w:cs="Arial"/>
          <w:bCs/>
        </w:rPr>
        <w:t xml:space="preserve">  A més, demanarà que s’estudiïn alternatives com</w:t>
      </w:r>
      <w:r>
        <w:rPr>
          <w:rFonts w:ascii="Arial" w:hAnsi="Arial" w:cs="Arial"/>
          <w:bCs/>
        </w:rPr>
        <w:t xml:space="preserve"> enfortir els aeroports de Vilobí d’Onyar (Girona) i Reus, millorar les connexions ferroviàries d’aquestes infraestructures amb el Prat i Barcelona o substituir els trajectes en avió pels de tren en connexions en què sigui possible per temps i distància.</w:t>
      </w:r>
    </w:p>
    <w:p w:rsidR="006503C4" w:rsidRDefault="006503C4" w:rsidP="006503C4">
      <w:pPr>
        <w:autoSpaceDE w:val="0"/>
        <w:autoSpaceDN w:val="0"/>
        <w:adjustRightInd w:val="0"/>
        <w:jc w:val="both"/>
        <w:rPr>
          <w:rFonts w:ascii="Arial" w:hAnsi="Arial" w:cs="Arial"/>
          <w:bCs/>
        </w:rPr>
      </w:pPr>
    </w:p>
    <w:p w:rsidR="002F6FD1" w:rsidRDefault="006503C4" w:rsidP="002F6FD1">
      <w:pPr>
        <w:autoSpaceDE w:val="0"/>
        <w:autoSpaceDN w:val="0"/>
        <w:adjustRightInd w:val="0"/>
        <w:jc w:val="both"/>
        <w:rPr>
          <w:rFonts w:ascii="Arial" w:hAnsi="Arial" w:cs="Arial"/>
          <w:bCs/>
        </w:rPr>
      </w:pPr>
      <w:r>
        <w:rPr>
          <w:rFonts w:ascii="Arial" w:hAnsi="Arial" w:cs="Arial"/>
          <w:bCs/>
        </w:rPr>
        <w:t xml:space="preserve">L’explicació tècnica anirà a càrrec del director d’Acció Ambiental i Energia de l’Ajuntament del Prat, Joan Herrera, i del gerent municipal, Ricard Fernández. També intervindrà l’alcalde del Prat, Lluís Mijoler, i la </w:t>
      </w:r>
      <w:proofErr w:type="spellStart"/>
      <w:r>
        <w:rPr>
          <w:rFonts w:ascii="Arial" w:hAnsi="Arial" w:cs="Arial"/>
          <w:bCs/>
        </w:rPr>
        <w:t>tinenta</w:t>
      </w:r>
      <w:proofErr w:type="spellEnd"/>
      <w:r>
        <w:rPr>
          <w:rFonts w:ascii="Arial" w:hAnsi="Arial" w:cs="Arial"/>
          <w:bCs/>
        </w:rPr>
        <w:t xml:space="preserve"> d’alcalde d’Acció Ambiental i Energia, Anna Martín. </w:t>
      </w:r>
    </w:p>
    <w:p w:rsidR="002F6FD1" w:rsidRDefault="002F6FD1" w:rsidP="002F6FD1">
      <w:pPr>
        <w:autoSpaceDE w:val="0"/>
        <w:autoSpaceDN w:val="0"/>
        <w:adjustRightInd w:val="0"/>
        <w:jc w:val="both"/>
        <w:rPr>
          <w:rFonts w:ascii="Arial" w:hAnsi="Arial" w:cs="Arial"/>
          <w:bCs/>
        </w:rPr>
      </w:pPr>
    </w:p>
    <w:p w:rsidR="006503C4" w:rsidRDefault="00C23591" w:rsidP="00931F4F">
      <w:pPr>
        <w:autoSpaceDE w:val="0"/>
        <w:autoSpaceDN w:val="0"/>
        <w:adjustRightInd w:val="0"/>
        <w:jc w:val="both"/>
        <w:rPr>
          <w:rFonts w:ascii="Arial" w:hAnsi="Arial" w:cs="Arial"/>
          <w:bCs/>
        </w:rPr>
      </w:pPr>
      <w:r>
        <w:rPr>
          <w:rFonts w:ascii="Arial" w:hAnsi="Arial" w:cs="Arial"/>
          <w:bCs/>
        </w:rPr>
        <w:t xml:space="preserve">L’acte també s’emetrà per </w:t>
      </w:r>
      <w:proofErr w:type="spellStart"/>
      <w:r>
        <w:rPr>
          <w:rFonts w:ascii="Arial" w:hAnsi="Arial" w:cs="Arial"/>
          <w:bCs/>
        </w:rPr>
        <w:t>streaming</w:t>
      </w:r>
      <w:proofErr w:type="spellEnd"/>
      <w:r>
        <w:rPr>
          <w:rFonts w:ascii="Arial" w:hAnsi="Arial" w:cs="Arial"/>
          <w:bCs/>
        </w:rPr>
        <w:t xml:space="preserve"> a través de l’enllaç: </w:t>
      </w:r>
      <w:r w:rsidR="00C33701">
        <w:rPr>
          <w:rFonts w:ascii="Arial" w:hAnsi="Arial" w:cs="Arial"/>
          <w:bCs/>
        </w:rPr>
        <w:t xml:space="preserve"> </w:t>
      </w:r>
      <w:hyperlink r:id="rId8" w:history="1">
        <w:r w:rsidR="00C33701" w:rsidRPr="00C33701">
          <w:rPr>
            <w:rStyle w:val="Hipervnculo"/>
            <w:rFonts w:ascii="Arial" w:hAnsi="Arial" w:cs="Arial"/>
          </w:rPr>
          <w:t>https://zoom.us/j/95388325414</w:t>
        </w:r>
      </w:hyperlink>
      <w:r w:rsidRPr="00C33701">
        <w:rPr>
          <w:rFonts w:ascii="Arial" w:hAnsi="Arial" w:cs="Arial"/>
          <w:bCs/>
        </w:rPr>
        <w:t xml:space="preserve">. </w:t>
      </w:r>
      <w:r w:rsidR="006503C4" w:rsidRPr="00C33701">
        <w:rPr>
          <w:rFonts w:ascii="Arial" w:hAnsi="Arial" w:cs="Arial"/>
          <w:bCs/>
        </w:rPr>
        <w:t>Els</w:t>
      </w:r>
      <w:r w:rsidR="006503C4">
        <w:rPr>
          <w:rFonts w:ascii="Arial" w:hAnsi="Arial" w:cs="Arial"/>
          <w:bCs/>
        </w:rPr>
        <w:t xml:space="preserve"> periodistes que vulguin </w:t>
      </w:r>
      <w:r>
        <w:rPr>
          <w:rFonts w:ascii="Arial" w:hAnsi="Arial" w:cs="Arial"/>
          <w:bCs/>
        </w:rPr>
        <w:t xml:space="preserve">seguir </w:t>
      </w:r>
      <w:r w:rsidR="006503C4">
        <w:rPr>
          <w:rFonts w:ascii="Arial" w:hAnsi="Arial" w:cs="Arial"/>
          <w:bCs/>
        </w:rPr>
        <w:t xml:space="preserve">l’acte </w:t>
      </w:r>
      <w:proofErr w:type="spellStart"/>
      <w:r>
        <w:rPr>
          <w:rFonts w:ascii="Arial" w:hAnsi="Arial" w:cs="Arial"/>
          <w:bCs/>
        </w:rPr>
        <w:t>pesencialment</w:t>
      </w:r>
      <w:proofErr w:type="spellEnd"/>
      <w:r>
        <w:rPr>
          <w:rFonts w:ascii="Arial" w:hAnsi="Arial" w:cs="Arial"/>
          <w:bCs/>
        </w:rPr>
        <w:t xml:space="preserve"> o </w:t>
      </w:r>
      <w:proofErr w:type="spellStart"/>
      <w:r>
        <w:rPr>
          <w:rFonts w:ascii="Arial" w:hAnsi="Arial" w:cs="Arial"/>
          <w:bCs/>
        </w:rPr>
        <w:t>telemàticament</w:t>
      </w:r>
      <w:proofErr w:type="spellEnd"/>
      <w:r>
        <w:rPr>
          <w:rFonts w:ascii="Arial" w:hAnsi="Arial" w:cs="Arial"/>
          <w:bCs/>
        </w:rPr>
        <w:t xml:space="preserve"> </w:t>
      </w:r>
      <w:r w:rsidR="006503C4">
        <w:rPr>
          <w:rFonts w:ascii="Arial" w:hAnsi="Arial" w:cs="Arial"/>
          <w:bCs/>
        </w:rPr>
        <w:t xml:space="preserve">han de confirmar-ho enviant un mail a </w:t>
      </w:r>
      <w:proofErr w:type="spellStart"/>
      <w:r w:rsidR="006503C4">
        <w:rPr>
          <w:rFonts w:ascii="Arial" w:hAnsi="Arial" w:cs="Arial"/>
          <w:bCs/>
        </w:rPr>
        <w:t>premsaicomunicacio</w:t>
      </w:r>
      <w:proofErr w:type="spellEnd"/>
      <w:r w:rsidR="006503C4">
        <w:rPr>
          <w:rFonts w:ascii="Arial" w:hAnsi="Arial" w:cs="Arial"/>
          <w:bCs/>
        </w:rPr>
        <w:t>@</w:t>
      </w:r>
      <w:proofErr w:type="spellStart"/>
      <w:r w:rsidR="006503C4">
        <w:rPr>
          <w:rFonts w:ascii="Arial" w:hAnsi="Arial" w:cs="Arial"/>
          <w:bCs/>
        </w:rPr>
        <w:t>elprat.cat</w:t>
      </w:r>
      <w:proofErr w:type="spellEnd"/>
      <w:r w:rsidR="006503C4">
        <w:rPr>
          <w:rFonts w:ascii="Arial" w:hAnsi="Arial" w:cs="Arial"/>
          <w:bCs/>
        </w:rPr>
        <w:t>, indicant nom i cognoms</w:t>
      </w:r>
      <w:r>
        <w:rPr>
          <w:rFonts w:ascii="Arial" w:hAnsi="Arial" w:cs="Arial"/>
          <w:bCs/>
        </w:rPr>
        <w:t xml:space="preserve">, el mitjà corresponent i si en quina modalitat el seguiran (presencial / telemàtica). </w:t>
      </w:r>
    </w:p>
    <w:p w:rsidR="00BF12E0" w:rsidRDefault="00BF12E0" w:rsidP="00931F4F">
      <w:pPr>
        <w:autoSpaceDE w:val="0"/>
        <w:autoSpaceDN w:val="0"/>
        <w:adjustRightInd w:val="0"/>
        <w:jc w:val="both"/>
        <w:rPr>
          <w:rFonts w:ascii="Arial" w:hAnsi="Arial" w:cs="Arial"/>
          <w:bCs/>
        </w:rPr>
      </w:pPr>
    </w:p>
    <w:tbl>
      <w:tblPr>
        <w:tblW w:w="9322" w:type="dxa"/>
        <w:tblCellMar>
          <w:left w:w="0" w:type="dxa"/>
          <w:right w:w="0" w:type="dxa"/>
        </w:tblCellMar>
        <w:tblLook w:val="04A0"/>
      </w:tblPr>
      <w:tblGrid>
        <w:gridCol w:w="1101"/>
        <w:gridCol w:w="8221"/>
      </w:tblGrid>
      <w:tr w:rsidR="00A35B2B" w:rsidTr="007C6F09">
        <w:tc>
          <w:tcPr>
            <w:tcW w:w="9322"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A35B2B" w:rsidRPr="005D3E19" w:rsidRDefault="003572A1" w:rsidP="007C6F09">
            <w:pPr>
              <w:spacing w:line="252" w:lineRule="auto"/>
              <w:jc w:val="center"/>
              <w:rPr>
                <w:rFonts w:ascii="Arial" w:hAnsi="Arial" w:cs="Arial"/>
              </w:rPr>
            </w:pPr>
            <w:r>
              <w:rPr>
                <w:rFonts w:ascii="Arial" w:hAnsi="Arial" w:cs="Arial"/>
                <w:bCs/>
              </w:rPr>
              <w:t xml:space="preserve"> </w:t>
            </w:r>
            <w:r w:rsidR="00A35B2B" w:rsidRPr="005D3E19">
              <w:rPr>
                <w:rFonts w:ascii="Arial" w:hAnsi="Arial" w:cs="Arial"/>
                <w:b/>
                <w:bCs/>
              </w:rPr>
              <w:t>CONVOCATÒRIA</w:t>
            </w:r>
            <w:r w:rsidR="00A35B2B">
              <w:rPr>
                <w:rFonts w:ascii="Arial" w:hAnsi="Arial" w:cs="Arial"/>
                <w:b/>
                <w:bCs/>
              </w:rPr>
              <w:t xml:space="preserve"> ALS </w:t>
            </w:r>
            <w:r w:rsidR="00A35B2B" w:rsidRPr="005D3E19">
              <w:rPr>
                <w:rFonts w:ascii="Arial" w:hAnsi="Arial" w:cs="Arial"/>
                <w:b/>
                <w:bCs/>
              </w:rPr>
              <w:t>MITJANS DE COMUNICACIÓ</w:t>
            </w:r>
          </w:p>
        </w:tc>
      </w:tr>
      <w:tr w:rsidR="00A35B2B" w:rsidTr="007C6F09">
        <w:trPr>
          <w:trHeight w:val="328"/>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C23591" w:rsidRDefault="00A35B2B" w:rsidP="007C6F09">
            <w:pPr>
              <w:spacing w:line="252" w:lineRule="auto"/>
              <w:jc w:val="right"/>
              <w:rPr>
                <w:rFonts w:ascii="Arial" w:hAnsi="Arial" w:cs="Arial"/>
                <w:sz w:val="20"/>
                <w:szCs w:val="20"/>
              </w:rPr>
            </w:pPr>
            <w:r w:rsidRPr="00C23591">
              <w:rPr>
                <w:rFonts w:ascii="Arial" w:hAnsi="Arial" w:cs="Arial"/>
                <w:b/>
                <w:bCs/>
                <w:sz w:val="20"/>
                <w:szCs w:val="20"/>
              </w:rPr>
              <w:t>ACTE:</w:t>
            </w: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Pr="00C23591" w:rsidRDefault="004403F4" w:rsidP="00BF12E0">
            <w:pPr>
              <w:shd w:val="clear" w:color="auto" w:fill="FFFFFF"/>
              <w:spacing w:line="176" w:lineRule="atLeast"/>
              <w:jc w:val="both"/>
              <w:rPr>
                <w:rFonts w:ascii="Arial" w:hAnsi="Arial" w:cs="Arial"/>
                <w:sz w:val="20"/>
                <w:szCs w:val="20"/>
              </w:rPr>
            </w:pPr>
            <w:r w:rsidRPr="00C23591">
              <w:rPr>
                <w:rFonts w:ascii="Arial" w:hAnsi="Arial" w:cs="Arial"/>
                <w:color w:val="000000"/>
                <w:sz w:val="20"/>
                <w:szCs w:val="20"/>
              </w:rPr>
              <w:t xml:space="preserve">Valoració de l’Ajuntament del Prat de les taules tècniques sobre el futur de l’aeroport </w:t>
            </w:r>
          </w:p>
        </w:tc>
      </w:tr>
      <w:tr w:rsidR="00A35B2B" w:rsidTr="007C6F09">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C23591" w:rsidRDefault="00A35B2B" w:rsidP="007C6F09">
            <w:pPr>
              <w:spacing w:line="252" w:lineRule="auto"/>
              <w:jc w:val="right"/>
              <w:rPr>
                <w:rFonts w:ascii="Arial" w:hAnsi="Arial" w:cs="Arial"/>
                <w:sz w:val="20"/>
                <w:szCs w:val="20"/>
              </w:rPr>
            </w:pPr>
            <w:r w:rsidRPr="00C23591">
              <w:rPr>
                <w:rFonts w:ascii="Arial" w:hAnsi="Arial" w:cs="Arial"/>
                <w:b/>
                <w:bCs/>
                <w:sz w:val="20"/>
                <w:szCs w:val="20"/>
              </w:rPr>
              <w:t>DIA:</w:t>
            </w: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Pr="00C23591" w:rsidRDefault="004403F4" w:rsidP="00A35B2B">
            <w:pPr>
              <w:spacing w:line="252" w:lineRule="auto"/>
              <w:rPr>
                <w:rFonts w:ascii="Arial" w:hAnsi="Arial" w:cs="Arial"/>
                <w:sz w:val="20"/>
                <w:szCs w:val="20"/>
              </w:rPr>
            </w:pPr>
            <w:r w:rsidRPr="00C23591">
              <w:rPr>
                <w:rFonts w:ascii="Arial" w:hAnsi="Arial" w:cs="Arial"/>
                <w:color w:val="000000"/>
                <w:sz w:val="20"/>
                <w:szCs w:val="20"/>
              </w:rPr>
              <w:t>Dijous, 22</w:t>
            </w:r>
            <w:r w:rsidR="00A35B2B" w:rsidRPr="00C23591">
              <w:rPr>
                <w:rFonts w:ascii="Arial" w:hAnsi="Arial" w:cs="Arial"/>
                <w:color w:val="000000"/>
                <w:sz w:val="20"/>
                <w:szCs w:val="20"/>
              </w:rPr>
              <w:t xml:space="preserve"> de </w:t>
            </w:r>
            <w:r w:rsidRPr="00C23591">
              <w:rPr>
                <w:rFonts w:ascii="Arial" w:hAnsi="Arial" w:cs="Arial"/>
                <w:color w:val="000000"/>
                <w:sz w:val="20"/>
                <w:szCs w:val="20"/>
              </w:rPr>
              <w:t>juliol</w:t>
            </w:r>
          </w:p>
        </w:tc>
      </w:tr>
      <w:tr w:rsidR="00A35B2B" w:rsidTr="007C6F09">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C23591" w:rsidRDefault="00A35B2B" w:rsidP="007C6F09">
            <w:pPr>
              <w:spacing w:line="252" w:lineRule="auto"/>
              <w:jc w:val="right"/>
              <w:rPr>
                <w:rFonts w:ascii="Arial" w:hAnsi="Arial" w:cs="Arial"/>
                <w:sz w:val="20"/>
                <w:szCs w:val="20"/>
              </w:rPr>
            </w:pPr>
            <w:r w:rsidRPr="00C23591">
              <w:rPr>
                <w:rFonts w:ascii="Arial" w:hAnsi="Arial" w:cs="Arial"/>
                <w:b/>
                <w:bCs/>
                <w:sz w:val="20"/>
                <w:szCs w:val="20"/>
              </w:rPr>
              <w:t>HORA:</w:t>
            </w: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Pr="00C23591" w:rsidRDefault="00A35B2B" w:rsidP="00A35B2B">
            <w:pPr>
              <w:spacing w:line="252" w:lineRule="auto"/>
              <w:rPr>
                <w:rFonts w:ascii="Arial" w:hAnsi="Arial" w:cs="Arial"/>
                <w:sz w:val="20"/>
                <w:szCs w:val="20"/>
              </w:rPr>
            </w:pPr>
            <w:r w:rsidRPr="00C23591">
              <w:rPr>
                <w:rFonts w:ascii="Arial" w:hAnsi="Arial" w:cs="Arial"/>
                <w:sz w:val="20"/>
                <w:szCs w:val="20"/>
              </w:rPr>
              <w:t>10</w:t>
            </w:r>
            <w:r w:rsidR="00EA54D4">
              <w:rPr>
                <w:rFonts w:ascii="Arial" w:hAnsi="Arial" w:cs="Arial"/>
                <w:sz w:val="20"/>
                <w:szCs w:val="20"/>
              </w:rPr>
              <w:t>.0</w:t>
            </w:r>
            <w:r w:rsidR="00B672E9" w:rsidRPr="00C23591">
              <w:rPr>
                <w:rFonts w:ascii="Arial" w:hAnsi="Arial" w:cs="Arial"/>
                <w:sz w:val="20"/>
                <w:szCs w:val="20"/>
              </w:rPr>
              <w:t>0</w:t>
            </w:r>
            <w:r w:rsidRPr="00C23591">
              <w:rPr>
                <w:rFonts w:ascii="Arial" w:hAnsi="Arial" w:cs="Arial"/>
                <w:sz w:val="20"/>
                <w:szCs w:val="20"/>
              </w:rPr>
              <w:t xml:space="preserve"> h </w:t>
            </w:r>
          </w:p>
        </w:tc>
      </w:tr>
      <w:tr w:rsidR="00A35B2B" w:rsidTr="007C6F09">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C23591" w:rsidRDefault="00A35B2B" w:rsidP="007C6F09">
            <w:pPr>
              <w:spacing w:line="252" w:lineRule="auto"/>
              <w:jc w:val="right"/>
              <w:rPr>
                <w:rFonts w:ascii="Arial" w:hAnsi="Arial" w:cs="Arial"/>
                <w:b/>
                <w:bCs/>
                <w:sz w:val="20"/>
                <w:szCs w:val="20"/>
              </w:rPr>
            </w:pP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Pr="00C23591" w:rsidRDefault="00A35B2B" w:rsidP="007C6F09">
            <w:pPr>
              <w:spacing w:line="252" w:lineRule="auto"/>
              <w:rPr>
                <w:rFonts w:ascii="Arial" w:hAnsi="Arial" w:cs="Arial"/>
                <w:sz w:val="20"/>
                <w:szCs w:val="20"/>
              </w:rPr>
            </w:pPr>
          </w:p>
        </w:tc>
      </w:tr>
      <w:tr w:rsidR="00A35B2B" w:rsidTr="007C6F09">
        <w:trPr>
          <w:trHeight w:val="176"/>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C23591" w:rsidRDefault="00A35B2B" w:rsidP="007C6F09">
            <w:pPr>
              <w:spacing w:line="176" w:lineRule="atLeast"/>
              <w:jc w:val="right"/>
              <w:rPr>
                <w:rFonts w:ascii="Arial" w:hAnsi="Arial" w:cs="Arial"/>
                <w:sz w:val="20"/>
                <w:szCs w:val="20"/>
              </w:rPr>
            </w:pPr>
            <w:r w:rsidRPr="00C23591">
              <w:rPr>
                <w:rFonts w:ascii="Arial" w:hAnsi="Arial" w:cs="Arial"/>
                <w:b/>
                <w:bCs/>
                <w:sz w:val="20"/>
                <w:szCs w:val="20"/>
              </w:rPr>
              <w:t>LLOC:</w:t>
            </w: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Pr="00C23591" w:rsidRDefault="004403F4" w:rsidP="00BF12E0">
            <w:pPr>
              <w:jc w:val="both"/>
              <w:rPr>
                <w:rFonts w:ascii="Arial" w:hAnsi="Arial" w:cs="Arial"/>
                <w:color w:val="000000"/>
                <w:sz w:val="20"/>
                <w:szCs w:val="20"/>
              </w:rPr>
            </w:pPr>
            <w:r w:rsidRPr="00C23591">
              <w:rPr>
                <w:rFonts w:ascii="Arial" w:hAnsi="Arial" w:cs="Arial"/>
                <w:sz w:val="20"/>
                <w:szCs w:val="20"/>
              </w:rPr>
              <w:t>Col·l</w:t>
            </w:r>
            <w:r w:rsidR="00BF12E0" w:rsidRPr="00C23591">
              <w:rPr>
                <w:rFonts w:ascii="Arial" w:hAnsi="Arial" w:cs="Arial"/>
                <w:sz w:val="20"/>
                <w:szCs w:val="20"/>
              </w:rPr>
              <w:t xml:space="preserve">egi de Periodistes </w:t>
            </w:r>
            <w:r w:rsidR="00B672E9" w:rsidRPr="00C23591">
              <w:rPr>
                <w:rFonts w:ascii="Arial" w:hAnsi="Arial" w:cs="Arial"/>
                <w:sz w:val="20"/>
                <w:szCs w:val="20"/>
              </w:rPr>
              <w:t>(Rambla de Catalunya, 10</w:t>
            </w:r>
            <w:r w:rsidR="00BF12E0" w:rsidRPr="00C23591">
              <w:rPr>
                <w:rFonts w:ascii="Arial" w:hAnsi="Arial" w:cs="Arial"/>
                <w:sz w:val="20"/>
                <w:szCs w:val="20"/>
              </w:rPr>
              <w:t>, Barcelona)</w:t>
            </w:r>
          </w:p>
        </w:tc>
      </w:tr>
      <w:tr w:rsidR="00A35B2B" w:rsidTr="007C6F09">
        <w:trPr>
          <w:trHeight w:val="176"/>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Default="00A35B2B" w:rsidP="007C6F09">
            <w:pPr>
              <w:spacing w:line="176" w:lineRule="atLeast"/>
              <w:jc w:val="right"/>
              <w:rPr>
                <w:rFonts w:ascii="Arial" w:hAnsi="Arial" w:cs="Arial"/>
                <w:b/>
                <w:bCs/>
              </w:rPr>
            </w:pP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Default="00A35B2B" w:rsidP="00B672E9">
            <w:pPr>
              <w:shd w:val="clear" w:color="auto" w:fill="FFFFFF"/>
              <w:spacing w:line="176" w:lineRule="atLeast"/>
              <w:rPr>
                <w:rFonts w:ascii="Arial" w:hAnsi="Arial" w:cs="Arial"/>
                <w:color w:val="000000"/>
              </w:rPr>
            </w:pPr>
          </w:p>
        </w:tc>
      </w:tr>
      <w:tr w:rsidR="00A35B2B" w:rsidTr="007C6F09">
        <w:trPr>
          <w:trHeight w:val="176"/>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5B2B" w:rsidRDefault="00A35B2B" w:rsidP="007C6F09">
            <w:pPr>
              <w:spacing w:line="176" w:lineRule="atLeast"/>
              <w:jc w:val="right"/>
              <w:rPr>
                <w:rFonts w:ascii="Arial" w:hAnsi="Arial" w:cs="Arial"/>
                <w:b/>
                <w:bCs/>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A35B2B" w:rsidRDefault="00A35B2B" w:rsidP="00B672E9">
            <w:pPr>
              <w:shd w:val="clear" w:color="auto" w:fill="FFFFFF"/>
              <w:spacing w:line="176" w:lineRule="atLeast"/>
              <w:rPr>
                <w:rFonts w:ascii="Arial" w:hAnsi="Arial" w:cs="Arial"/>
                <w:color w:val="000000"/>
              </w:rPr>
            </w:pPr>
          </w:p>
        </w:tc>
      </w:tr>
    </w:tbl>
    <w:p w:rsidR="00A35B2B" w:rsidRDefault="00A35B2B" w:rsidP="00BF12E0">
      <w:pPr>
        <w:autoSpaceDE w:val="0"/>
        <w:autoSpaceDN w:val="0"/>
        <w:adjustRightInd w:val="0"/>
        <w:jc w:val="both"/>
        <w:rPr>
          <w:rFonts w:ascii="Arial" w:hAnsi="Arial" w:cs="Arial"/>
          <w:color w:val="1A1A1A"/>
        </w:rPr>
      </w:pPr>
    </w:p>
    <w:sectPr w:rsidR="00A35B2B"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3C4" w:rsidRDefault="006503C4" w:rsidP="00750EC7">
      <w:r>
        <w:separator/>
      </w:r>
    </w:p>
  </w:endnote>
  <w:endnote w:type="continuationSeparator" w:id="0">
    <w:p w:rsidR="006503C4" w:rsidRDefault="006503C4" w:rsidP="0075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3C4" w:rsidRDefault="006503C4" w:rsidP="00750EC7">
      <w:r>
        <w:separator/>
      </w:r>
    </w:p>
  </w:footnote>
  <w:footnote w:type="continuationSeparator" w:id="0">
    <w:p w:rsidR="006503C4" w:rsidRDefault="006503C4"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C4" w:rsidRDefault="006503C4">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6503C4" w:rsidRDefault="006503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C2BFB"/>
    <w:multiLevelType w:val="hybridMultilevel"/>
    <w:tmpl w:val="C95A1434"/>
    <w:lvl w:ilvl="0" w:tplc="4F4A346C">
      <w:start w:val="1"/>
      <w:numFmt w:val="bullet"/>
      <w:lvlText w:val="-"/>
      <w:lvlJc w:val="left"/>
      <w:pPr>
        <w:tabs>
          <w:tab w:val="num" w:pos="720"/>
        </w:tabs>
        <w:ind w:left="720" w:hanging="360"/>
      </w:pPr>
      <w:rPr>
        <w:rFonts w:ascii="Times New Roman" w:hAnsi="Times New Roman" w:hint="default"/>
      </w:rPr>
    </w:lvl>
    <w:lvl w:ilvl="1" w:tplc="9B86E722" w:tentative="1">
      <w:start w:val="1"/>
      <w:numFmt w:val="bullet"/>
      <w:lvlText w:val="-"/>
      <w:lvlJc w:val="left"/>
      <w:pPr>
        <w:tabs>
          <w:tab w:val="num" w:pos="1440"/>
        </w:tabs>
        <w:ind w:left="1440" w:hanging="360"/>
      </w:pPr>
      <w:rPr>
        <w:rFonts w:ascii="Times New Roman" w:hAnsi="Times New Roman" w:hint="default"/>
      </w:rPr>
    </w:lvl>
    <w:lvl w:ilvl="2" w:tplc="B82E6A4A" w:tentative="1">
      <w:start w:val="1"/>
      <w:numFmt w:val="bullet"/>
      <w:lvlText w:val="-"/>
      <w:lvlJc w:val="left"/>
      <w:pPr>
        <w:tabs>
          <w:tab w:val="num" w:pos="2160"/>
        </w:tabs>
        <w:ind w:left="2160" w:hanging="360"/>
      </w:pPr>
      <w:rPr>
        <w:rFonts w:ascii="Times New Roman" w:hAnsi="Times New Roman" w:hint="default"/>
      </w:rPr>
    </w:lvl>
    <w:lvl w:ilvl="3" w:tplc="F9969948" w:tentative="1">
      <w:start w:val="1"/>
      <w:numFmt w:val="bullet"/>
      <w:lvlText w:val="-"/>
      <w:lvlJc w:val="left"/>
      <w:pPr>
        <w:tabs>
          <w:tab w:val="num" w:pos="2880"/>
        </w:tabs>
        <w:ind w:left="2880" w:hanging="360"/>
      </w:pPr>
      <w:rPr>
        <w:rFonts w:ascii="Times New Roman" w:hAnsi="Times New Roman" w:hint="default"/>
      </w:rPr>
    </w:lvl>
    <w:lvl w:ilvl="4" w:tplc="F7AC0CCA" w:tentative="1">
      <w:start w:val="1"/>
      <w:numFmt w:val="bullet"/>
      <w:lvlText w:val="-"/>
      <w:lvlJc w:val="left"/>
      <w:pPr>
        <w:tabs>
          <w:tab w:val="num" w:pos="3600"/>
        </w:tabs>
        <w:ind w:left="3600" w:hanging="360"/>
      </w:pPr>
      <w:rPr>
        <w:rFonts w:ascii="Times New Roman" w:hAnsi="Times New Roman" w:hint="default"/>
      </w:rPr>
    </w:lvl>
    <w:lvl w:ilvl="5" w:tplc="DDDCCE6E" w:tentative="1">
      <w:start w:val="1"/>
      <w:numFmt w:val="bullet"/>
      <w:lvlText w:val="-"/>
      <w:lvlJc w:val="left"/>
      <w:pPr>
        <w:tabs>
          <w:tab w:val="num" w:pos="4320"/>
        </w:tabs>
        <w:ind w:left="4320" w:hanging="360"/>
      </w:pPr>
      <w:rPr>
        <w:rFonts w:ascii="Times New Roman" w:hAnsi="Times New Roman" w:hint="default"/>
      </w:rPr>
    </w:lvl>
    <w:lvl w:ilvl="6" w:tplc="0D1E85C2" w:tentative="1">
      <w:start w:val="1"/>
      <w:numFmt w:val="bullet"/>
      <w:lvlText w:val="-"/>
      <w:lvlJc w:val="left"/>
      <w:pPr>
        <w:tabs>
          <w:tab w:val="num" w:pos="5040"/>
        </w:tabs>
        <w:ind w:left="5040" w:hanging="360"/>
      </w:pPr>
      <w:rPr>
        <w:rFonts w:ascii="Times New Roman" w:hAnsi="Times New Roman" w:hint="default"/>
      </w:rPr>
    </w:lvl>
    <w:lvl w:ilvl="7" w:tplc="CB9A7170" w:tentative="1">
      <w:start w:val="1"/>
      <w:numFmt w:val="bullet"/>
      <w:lvlText w:val="-"/>
      <w:lvlJc w:val="left"/>
      <w:pPr>
        <w:tabs>
          <w:tab w:val="num" w:pos="5760"/>
        </w:tabs>
        <w:ind w:left="5760" w:hanging="360"/>
      </w:pPr>
      <w:rPr>
        <w:rFonts w:ascii="Times New Roman" w:hAnsi="Times New Roman" w:hint="default"/>
      </w:rPr>
    </w:lvl>
    <w:lvl w:ilvl="8" w:tplc="2F9498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323602"/>
    <w:multiLevelType w:val="multilevel"/>
    <w:tmpl w:val="445E46C8"/>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25350F81"/>
    <w:multiLevelType w:val="hybridMultilevel"/>
    <w:tmpl w:val="DC006B20"/>
    <w:lvl w:ilvl="0" w:tplc="4F4A346C">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78C31134"/>
    <w:multiLevelType w:val="hybridMultilevel"/>
    <w:tmpl w:val="7E56260C"/>
    <w:lvl w:ilvl="0" w:tplc="025E1504">
      <w:start w:val="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94836"/>
    <w:rsid w:val="001B692C"/>
    <w:rsid w:val="001D77BE"/>
    <w:rsid w:val="001F20A9"/>
    <w:rsid w:val="00203C08"/>
    <w:rsid w:val="0022495B"/>
    <w:rsid w:val="00247A43"/>
    <w:rsid w:val="00252D3A"/>
    <w:rsid w:val="00256436"/>
    <w:rsid w:val="00263995"/>
    <w:rsid w:val="00266F72"/>
    <w:rsid w:val="0029322D"/>
    <w:rsid w:val="00297EB5"/>
    <w:rsid w:val="002A6005"/>
    <w:rsid w:val="002B4D67"/>
    <w:rsid w:val="002E564A"/>
    <w:rsid w:val="002F6AF6"/>
    <w:rsid w:val="002F6FD1"/>
    <w:rsid w:val="00301090"/>
    <w:rsid w:val="0032192E"/>
    <w:rsid w:val="003417D7"/>
    <w:rsid w:val="00341E2B"/>
    <w:rsid w:val="003572A1"/>
    <w:rsid w:val="00361C83"/>
    <w:rsid w:val="00394122"/>
    <w:rsid w:val="00396C0F"/>
    <w:rsid w:val="003B46AA"/>
    <w:rsid w:val="003C34C1"/>
    <w:rsid w:val="003F6168"/>
    <w:rsid w:val="00413E57"/>
    <w:rsid w:val="00425141"/>
    <w:rsid w:val="004403F4"/>
    <w:rsid w:val="00443432"/>
    <w:rsid w:val="00460520"/>
    <w:rsid w:val="004674C8"/>
    <w:rsid w:val="004779BC"/>
    <w:rsid w:val="004D25CC"/>
    <w:rsid w:val="004D43B2"/>
    <w:rsid w:val="004E1336"/>
    <w:rsid w:val="004E5C37"/>
    <w:rsid w:val="00562D3D"/>
    <w:rsid w:val="005800B0"/>
    <w:rsid w:val="00580472"/>
    <w:rsid w:val="005A2FB3"/>
    <w:rsid w:val="005E38B5"/>
    <w:rsid w:val="005F37D6"/>
    <w:rsid w:val="006503C4"/>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C6F09"/>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56448"/>
    <w:rsid w:val="00966AE6"/>
    <w:rsid w:val="00996F9B"/>
    <w:rsid w:val="009A2EF9"/>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672E9"/>
    <w:rsid w:val="00B70102"/>
    <w:rsid w:val="00B75862"/>
    <w:rsid w:val="00B854C7"/>
    <w:rsid w:val="00BA07EF"/>
    <w:rsid w:val="00BA6A0F"/>
    <w:rsid w:val="00BD189C"/>
    <w:rsid w:val="00BD47A2"/>
    <w:rsid w:val="00BE4916"/>
    <w:rsid w:val="00BF12E0"/>
    <w:rsid w:val="00BF36A4"/>
    <w:rsid w:val="00C00EA6"/>
    <w:rsid w:val="00C1189C"/>
    <w:rsid w:val="00C23591"/>
    <w:rsid w:val="00C33701"/>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A54D4"/>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4691"/>
    <w:rsid w:val="00FD5644"/>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474370006">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8789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53883254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7688E-C2A2-46BD-B1E3-5FE35821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338</Words>
  <Characters>1991</Characters>
  <Application>Microsoft Office Word</Application>
  <DocSecurity>0</DocSecurity>
  <Lines>16</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2325</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15</cp:revision>
  <cp:lastPrinted>2018-08-02T07:02:00Z</cp:lastPrinted>
  <dcterms:created xsi:type="dcterms:W3CDTF">2018-08-06T11:31:00Z</dcterms:created>
  <dcterms:modified xsi:type="dcterms:W3CDTF">2021-07-21T09:39:00Z</dcterms:modified>
</cp:coreProperties>
</file>