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B7" w:rsidRDefault="009E6CB7" w:rsidP="00B2204F">
      <w:pPr>
        <w:jc w:val="center"/>
        <w:rPr>
          <w:rFonts w:ascii="Arial" w:hAnsi="Arial" w:cs="Arial"/>
          <w:b/>
          <w:sz w:val="36"/>
          <w:szCs w:val="36"/>
        </w:rPr>
      </w:pPr>
    </w:p>
    <w:p w:rsidR="009E6CB7" w:rsidRPr="009E6CB7" w:rsidRDefault="009E6CB7" w:rsidP="00B2204F">
      <w:pPr>
        <w:jc w:val="center"/>
        <w:rPr>
          <w:rFonts w:ascii="Arial" w:hAnsi="Arial" w:cs="Arial"/>
          <w:b/>
          <w:sz w:val="36"/>
          <w:szCs w:val="36"/>
        </w:rPr>
      </w:pPr>
      <w:r>
        <w:rPr>
          <w:rFonts w:ascii="Arial" w:hAnsi="Arial" w:cs="Arial"/>
          <w:b/>
          <w:sz w:val="36"/>
          <w:szCs w:val="36"/>
        </w:rPr>
        <w:t xml:space="preserve">El dissenyador </w:t>
      </w:r>
      <w:proofErr w:type="spellStart"/>
      <w:r w:rsidRPr="009E6CB7">
        <w:rPr>
          <w:rFonts w:ascii="Arial" w:hAnsi="Arial" w:cs="Arial"/>
          <w:b/>
          <w:sz w:val="36"/>
          <w:szCs w:val="36"/>
        </w:rPr>
        <w:t>pratenc</w:t>
      </w:r>
      <w:proofErr w:type="spellEnd"/>
      <w:r w:rsidRPr="009E6CB7">
        <w:rPr>
          <w:rFonts w:ascii="Arial" w:hAnsi="Arial" w:cs="Arial"/>
          <w:b/>
          <w:sz w:val="36"/>
          <w:szCs w:val="36"/>
        </w:rPr>
        <w:t xml:space="preserve"> </w:t>
      </w:r>
      <w:hyperlink r:id="rId8" w:history="1">
        <w:r w:rsidRPr="009E6CB7">
          <w:rPr>
            <w:rFonts w:ascii="Arial" w:hAnsi="Arial" w:cs="Arial"/>
            <w:b/>
            <w:sz w:val="36"/>
            <w:szCs w:val="36"/>
          </w:rPr>
          <w:t>Luis J. Higueras</w:t>
        </w:r>
      </w:hyperlink>
      <w:r w:rsidRPr="009E6CB7">
        <w:rPr>
          <w:rFonts w:ascii="Arial" w:hAnsi="Arial" w:cs="Arial"/>
          <w:b/>
          <w:sz w:val="36"/>
          <w:szCs w:val="36"/>
        </w:rPr>
        <w:t>, autor</w:t>
      </w:r>
      <w:r>
        <w:rPr>
          <w:rFonts w:ascii="Arial" w:hAnsi="Arial" w:cs="Arial"/>
          <w:b/>
          <w:sz w:val="36"/>
          <w:szCs w:val="36"/>
        </w:rPr>
        <w:t xml:space="preserve"> de la imatge gràfica</w:t>
      </w:r>
      <w:r w:rsidRPr="009E6CB7">
        <w:rPr>
          <w:rFonts w:ascii="Arial" w:hAnsi="Arial" w:cs="Arial"/>
          <w:b/>
          <w:sz w:val="36"/>
          <w:szCs w:val="36"/>
        </w:rPr>
        <w:t xml:space="preserve"> </w:t>
      </w:r>
      <w:r>
        <w:rPr>
          <w:rFonts w:ascii="Arial" w:hAnsi="Arial" w:cs="Arial"/>
          <w:b/>
          <w:sz w:val="36"/>
          <w:szCs w:val="36"/>
        </w:rPr>
        <w:t xml:space="preserve">de </w:t>
      </w:r>
      <w:r w:rsidRPr="009E6CB7">
        <w:rPr>
          <w:rFonts w:ascii="Arial" w:hAnsi="Arial" w:cs="Arial"/>
          <w:b/>
          <w:sz w:val="36"/>
          <w:szCs w:val="36"/>
        </w:rPr>
        <w:t xml:space="preserve">la Fira Avícola 2019, que posa en valor els productes del Parc Agrari </w:t>
      </w:r>
    </w:p>
    <w:p w:rsidR="009E6CB7" w:rsidRDefault="009E6CB7" w:rsidP="00B2204F">
      <w:pPr>
        <w:jc w:val="center"/>
        <w:rPr>
          <w:rFonts w:ascii="Arial" w:hAnsi="Arial" w:cs="Arial"/>
        </w:rPr>
      </w:pPr>
    </w:p>
    <w:p w:rsidR="009E6CB7" w:rsidRDefault="009E6CB7" w:rsidP="009E6CB7">
      <w:pPr>
        <w:jc w:val="both"/>
        <w:rPr>
          <w:rFonts w:ascii="Arial" w:hAnsi="Arial" w:cs="Arial"/>
        </w:rPr>
      </w:pPr>
    </w:p>
    <w:p w:rsidR="009E6CB7" w:rsidRPr="009E6CB7" w:rsidRDefault="009E6CB7" w:rsidP="009E6CB7">
      <w:pPr>
        <w:jc w:val="both"/>
        <w:rPr>
          <w:rFonts w:ascii="Arial" w:hAnsi="Arial" w:cs="Arial"/>
          <w:b/>
        </w:rPr>
      </w:pPr>
      <w:r w:rsidRPr="009E6CB7">
        <w:rPr>
          <w:rFonts w:ascii="Arial" w:hAnsi="Arial" w:cs="Arial"/>
          <w:b/>
        </w:rPr>
        <w:t>La gallina serà per primera vegada la protagonista del cartell de la Mostra d’Entitats, en un gest de complicitat amb la defensa de la igualtat de gènere. Conviurà alhora amb la imatge del pollastre Pota Blava del cartell general i del de la Fira de l’Economia social i cooperativa</w:t>
      </w:r>
      <w:r>
        <w:rPr>
          <w:rFonts w:ascii="Arial" w:hAnsi="Arial" w:cs="Arial"/>
          <w:b/>
        </w:rPr>
        <w:t xml:space="preserve"> del Baix Llobregat.</w:t>
      </w:r>
    </w:p>
    <w:p w:rsidR="009E6CB7" w:rsidRPr="009E6CB7" w:rsidRDefault="009E6CB7" w:rsidP="009E6CB7">
      <w:pPr>
        <w:jc w:val="both"/>
        <w:rPr>
          <w:rFonts w:ascii="Arial" w:hAnsi="Arial" w:cs="Arial"/>
          <w:b/>
        </w:rPr>
      </w:pPr>
    </w:p>
    <w:p w:rsidR="009E6CB7" w:rsidRPr="009E6CB7" w:rsidRDefault="009E6CB7" w:rsidP="009E6CB7">
      <w:pPr>
        <w:jc w:val="both"/>
        <w:rPr>
          <w:rFonts w:ascii="Arial" w:hAnsi="Arial" w:cs="Arial"/>
          <w:b/>
        </w:rPr>
      </w:pPr>
      <w:r w:rsidRPr="009E6CB7">
        <w:rPr>
          <w:rFonts w:ascii="Arial" w:hAnsi="Arial" w:cs="Arial"/>
          <w:b/>
        </w:rPr>
        <w:t>En els tres casos, la silueta del gall o de la gallina Pota Blava conté d’altres il·lustracions al seu interior: hortalisses del Parc Agrari, entre les quals naturalment la Carxofa Prat, en el cartell general de Fira; o elements que simbolitzen les activitats de les organitzacions participants, en el cas de les altres dues mostres.</w:t>
      </w:r>
    </w:p>
    <w:p w:rsidR="009E6CB7" w:rsidRDefault="009E6CB7" w:rsidP="008D1DFE">
      <w:pPr>
        <w:jc w:val="both"/>
        <w:rPr>
          <w:rFonts w:ascii="Arial" w:hAnsi="Arial" w:cs="Arial"/>
          <w:b/>
        </w:rPr>
      </w:pPr>
    </w:p>
    <w:p w:rsidR="00D94654" w:rsidRDefault="00212BD5" w:rsidP="005A679E">
      <w:pPr>
        <w:jc w:val="both"/>
        <w:rPr>
          <w:rFonts w:ascii="Arial" w:hAnsi="Arial" w:cs="Arial"/>
        </w:rPr>
      </w:pPr>
      <w:r w:rsidRPr="00212BD5">
        <w:rPr>
          <w:rFonts w:ascii="Arial" w:hAnsi="Arial" w:cs="Arial"/>
        </w:rPr>
        <w:t xml:space="preserve">Comença el compte enrere per a la 46ena edició de la Fira Avícola del Prat de Llobregat, que tindrà lloc del 13 al 15 de desembre a la Granja de la </w:t>
      </w:r>
      <w:r w:rsidR="008765FE">
        <w:rPr>
          <w:rFonts w:ascii="Arial" w:hAnsi="Arial" w:cs="Arial"/>
        </w:rPr>
        <w:t>Ricard</w:t>
      </w:r>
      <w:r w:rsidR="008765FE" w:rsidRPr="00212BD5">
        <w:rPr>
          <w:rFonts w:ascii="Arial" w:hAnsi="Arial" w:cs="Arial"/>
        </w:rPr>
        <w:t>a</w:t>
      </w:r>
      <w:r w:rsidRPr="00212BD5">
        <w:rPr>
          <w:rFonts w:ascii="Arial" w:hAnsi="Arial" w:cs="Arial"/>
        </w:rPr>
        <w:t xml:space="preserve"> del Prat de Llobregat.  Quan queda tan sols un mes perquè arranqui una de les fires d’aviram de ref</w:t>
      </w:r>
      <w:r w:rsidR="005A679E">
        <w:rPr>
          <w:rFonts w:ascii="Arial" w:hAnsi="Arial" w:cs="Arial"/>
        </w:rPr>
        <w:t xml:space="preserve">erència a Catalunya, </w:t>
      </w:r>
      <w:r w:rsidR="00F878FB">
        <w:rPr>
          <w:rFonts w:ascii="Arial" w:hAnsi="Arial" w:cs="Arial"/>
        </w:rPr>
        <w:t xml:space="preserve">avui es fa pública </w:t>
      </w:r>
      <w:r w:rsidRPr="00212BD5">
        <w:rPr>
          <w:rFonts w:ascii="Arial" w:hAnsi="Arial" w:cs="Arial"/>
        </w:rPr>
        <w:t>la seva imatge gràfica</w:t>
      </w:r>
      <w:r w:rsidR="00555559">
        <w:rPr>
          <w:rFonts w:ascii="Arial" w:hAnsi="Arial" w:cs="Arial"/>
        </w:rPr>
        <w:t>.</w:t>
      </w:r>
    </w:p>
    <w:p w:rsidR="00555559" w:rsidRDefault="00555559" w:rsidP="005A679E">
      <w:pPr>
        <w:jc w:val="both"/>
        <w:rPr>
          <w:rFonts w:ascii="Arial" w:hAnsi="Arial" w:cs="Arial"/>
        </w:rPr>
      </w:pPr>
    </w:p>
    <w:p w:rsidR="001F69E7" w:rsidRPr="001F69E7" w:rsidRDefault="005A679E" w:rsidP="001F69E7">
      <w:pPr>
        <w:jc w:val="both"/>
        <w:rPr>
          <w:rFonts w:ascii="Arial" w:hAnsi="Arial" w:cs="Arial"/>
        </w:rPr>
      </w:pPr>
      <w:r w:rsidRPr="00DC5287">
        <w:rPr>
          <w:rFonts w:ascii="Arial" w:hAnsi="Arial" w:cs="Arial"/>
        </w:rPr>
        <w:t xml:space="preserve">Per a l’Ajuntament del Prat de Llobregat, il·lustrar una de les cites més importants que viu la ciutat durant tot l’any, és alhora una oportunitat per </w:t>
      </w:r>
      <w:r w:rsidR="00555559" w:rsidRPr="00DC5287">
        <w:rPr>
          <w:rFonts w:ascii="Arial" w:hAnsi="Arial" w:cs="Arial"/>
        </w:rPr>
        <w:t xml:space="preserve"> </w:t>
      </w:r>
      <w:r w:rsidRPr="00DC5287">
        <w:rPr>
          <w:rFonts w:ascii="Arial" w:hAnsi="Arial" w:cs="Arial"/>
        </w:rPr>
        <w:t>p</w:t>
      </w:r>
      <w:r w:rsidR="00212BD5" w:rsidRPr="00DC5287">
        <w:rPr>
          <w:rFonts w:ascii="Arial" w:hAnsi="Arial" w:cs="Arial"/>
        </w:rPr>
        <w:t xml:space="preserve">romoure i visibilitzar </w:t>
      </w:r>
      <w:r w:rsidR="00212BD5" w:rsidRPr="001F69E7">
        <w:rPr>
          <w:rFonts w:ascii="Arial" w:hAnsi="Arial" w:cs="Arial"/>
        </w:rPr>
        <w:t>el talent dels artistes locals</w:t>
      </w:r>
      <w:r w:rsidRPr="001F69E7">
        <w:rPr>
          <w:rFonts w:ascii="Arial" w:hAnsi="Arial" w:cs="Arial"/>
        </w:rPr>
        <w:t>. Enguany, aquest repte ha recaigut s</w:t>
      </w:r>
      <w:r w:rsidR="00356AE7" w:rsidRPr="001F69E7">
        <w:rPr>
          <w:rFonts w:ascii="Arial" w:hAnsi="Arial" w:cs="Arial"/>
        </w:rPr>
        <w:t xml:space="preserve">obre el dissenyador pratenc, </w:t>
      </w:r>
      <w:hyperlink r:id="rId9" w:history="1">
        <w:r w:rsidR="00356AE7" w:rsidRPr="001F69E7">
          <w:rPr>
            <w:rFonts w:ascii="Arial" w:hAnsi="Arial" w:cs="Arial"/>
          </w:rPr>
          <w:t>Lui</w:t>
        </w:r>
        <w:r w:rsidRPr="001F69E7">
          <w:rPr>
            <w:rFonts w:ascii="Arial" w:hAnsi="Arial" w:cs="Arial"/>
          </w:rPr>
          <w:t xml:space="preserve">s </w:t>
        </w:r>
        <w:r w:rsidR="00356AE7" w:rsidRPr="001F69E7">
          <w:rPr>
            <w:rFonts w:ascii="Arial" w:hAnsi="Arial" w:cs="Arial"/>
          </w:rPr>
          <w:t xml:space="preserve">J. </w:t>
        </w:r>
        <w:r w:rsidRPr="001F69E7">
          <w:rPr>
            <w:rFonts w:ascii="Arial" w:hAnsi="Arial" w:cs="Arial"/>
          </w:rPr>
          <w:t>Higueras</w:t>
        </w:r>
      </w:hyperlink>
      <w:r w:rsidR="008D1DFE">
        <w:rPr>
          <w:rFonts w:ascii="Arial" w:hAnsi="Arial" w:cs="Arial"/>
        </w:rPr>
        <w:t xml:space="preserve"> -també </w:t>
      </w:r>
      <w:r w:rsidR="001F69E7" w:rsidRPr="001F69E7">
        <w:rPr>
          <w:rFonts w:ascii="Arial" w:hAnsi="Arial" w:cs="Arial"/>
        </w:rPr>
        <w:t>creatiu</w:t>
      </w:r>
      <w:r w:rsidR="008D1DFE">
        <w:rPr>
          <w:rFonts w:ascii="Arial" w:hAnsi="Arial" w:cs="Arial"/>
        </w:rPr>
        <w:t>, artista, poeta i escriptor-, que compta amb</w:t>
      </w:r>
      <w:r w:rsidR="001F69E7" w:rsidRPr="001F69E7">
        <w:rPr>
          <w:rFonts w:ascii="Arial" w:hAnsi="Arial" w:cs="Arial"/>
        </w:rPr>
        <w:t xml:space="preserve"> l’estudi de creació gràfica “Lumps of Sugart®”. Amb més de 20 anys de vinculacions proactives amb el teixit cultural i artístic local, ha col·laborat professionalment en multitud de campanyes i projectes de comunicació tant del Prat de Llobregat com d’altres localitats. </w:t>
      </w:r>
    </w:p>
    <w:p w:rsidR="001F69E7" w:rsidRDefault="001F69E7" w:rsidP="005A679E">
      <w:pPr>
        <w:jc w:val="both"/>
        <w:rPr>
          <w:rFonts w:ascii="Arial" w:hAnsi="Arial" w:cs="Arial"/>
        </w:rPr>
      </w:pPr>
    </w:p>
    <w:p w:rsidR="006D5584" w:rsidRDefault="00F878FB" w:rsidP="006D5584">
      <w:pPr>
        <w:jc w:val="both"/>
        <w:rPr>
          <w:rFonts w:ascii="Arial" w:hAnsi="Arial" w:cs="Arial"/>
        </w:rPr>
      </w:pPr>
      <w:r>
        <w:rPr>
          <w:rFonts w:ascii="Arial" w:hAnsi="Arial" w:cs="Arial"/>
        </w:rPr>
        <w:t xml:space="preserve">Per a l’edició d’enguany, s’han elaborat </w:t>
      </w:r>
      <w:r w:rsidR="005A679E" w:rsidRPr="005A679E">
        <w:rPr>
          <w:rFonts w:ascii="Arial" w:hAnsi="Arial" w:cs="Arial"/>
        </w:rPr>
        <w:t>tres versions diferents del cartell</w:t>
      </w:r>
      <w:r w:rsidR="00415AA8">
        <w:rPr>
          <w:rFonts w:ascii="Arial" w:hAnsi="Arial" w:cs="Arial"/>
        </w:rPr>
        <w:t>, una general de tota la Fira Avícola i dues més per a mostres que tindran lloc paral·lelament a la mateixa Granja de la Ricarda: la Mos</w:t>
      </w:r>
      <w:r w:rsidR="00DD16CA">
        <w:rPr>
          <w:rFonts w:ascii="Arial" w:hAnsi="Arial" w:cs="Arial"/>
        </w:rPr>
        <w:t>tra</w:t>
      </w:r>
      <w:r w:rsidR="006662FA">
        <w:rPr>
          <w:rFonts w:ascii="Arial" w:hAnsi="Arial" w:cs="Arial"/>
        </w:rPr>
        <w:t xml:space="preserve"> d’Entitats i la Fira de l’Economia Social i Cooperativa del Baix Llobregat. </w:t>
      </w:r>
      <w:r w:rsidR="006D5584">
        <w:rPr>
          <w:rFonts w:ascii="Arial" w:hAnsi="Arial" w:cs="Arial"/>
        </w:rPr>
        <w:t>Una de les principals novetats de la imatge d’enguany és que</w:t>
      </w:r>
      <w:r w:rsidR="008D1DFE">
        <w:rPr>
          <w:rFonts w:ascii="Arial" w:hAnsi="Arial" w:cs="Arial"/>
        </w:rPr>
        <w:t>,</w:t>
      </w:r>
      <w:r w:rsidR="006D5584">
        <w:rPr>
          <w:rFonts w:ascii="Arial" w:hAnsi="Arial" w:cs="Arial"/>
        </w:rPr>
        <w:t xml:space="preserve"> per primer cop</w:t>
      </w:r>
      <w:r w:rsidR="008D1DFE">
        <w:rPr>
          <w:rFonts w:ascii="Arial" w:hAnsi="Arial" w:cs="Arial"/>
        </w:rPr>
        <w:t>,</w:t>
      </w:r>
      <w:r w:rsidR="006D5584">
        <w:rPr>
          <w:rFonts w:ascii="Arial" w:hAnsi="Arial" w:cs="Arial"/>
        </w:rPr>
        <w:t xml:space="preserve"> fa conviure el gall i la gallina Pota Blava, </w:t>
      </w:r>
      <w:r w:rsidR="00DF31CB">
        <w:rPr>
          <w:rFonts w:ascii="Arial" w:hAnsi="Arial" w:cs="Arial"/>
        </w:rPr>
        <w:t xml:space="preserve">un gest de complicitat de </w:t>
      </w:r>
      <w:r w:rsidR="006D5584">
        <w:rPr>
          <w:rFonts w:ascii="Arial" w:hAnsi="Arial" w:cs="Arial"/>
        </w:rPr>
        <w:t xml:space="preserve">la Fira Avícola </w:t>
      </w:r>
      <w:r w:rsidR="00DF31CB">
        <w:rPr>
          <w:rFonts w:ascii="Arial" w:hAnsi="Arial" w:cs="Arial"/>
        </w:rPr>
        <w:t xml:space="preserve">amb la defensa de la igualtat de gènere. La gallina serà per primera vegada la protagonista del </w:t>
      </w:r>
      <w:r w:rsidR="00DF31CB">
        <w:rPr>
          <w:rFonts w:ascii="Arial" w:hAnsi="Arial" w:cs="Arial"/>
        </w:rPr>
        <w:lastRenderedPageBreak/>
        <w:t xml:space="preserve">cartell de la Mostra d’Entitats i conviurà alhora amb el pollastre Pota Blava del cartell general de la fira i del de </w:t>
      </w:r>
      <w:r w:rsidR="008D1DFE">
        <w:rPr>
          <w:rFonts w:ascii="Arial" w:hAnsi="Arial" w:cs="Arial"/>
        </w:rPr>
        <w:t>la Fira de l’Economia social</w:t>
      </w:r>
      <w:r>
        <w:rPr>
          <w:rFonts w:ascii="Arial" w:hAnsi="Arial" w:cs="Arial"/>
        </w:rPr>
        <w:t xml:space="preserve"> i cooperativa</w:t>
      </w:r>
      <w:r w:rsidR="00DF31CB">
        <w:rPr>
          <w:rFonts w:ascii="Arial" w:hAnsi="Arial" w:cs="Arial"/>
        </w:rPr>
        <w:t xml:space="preserve">. </w:t>
      </w:r>
    </w:p>
    <w:p w:rsidR="006D5584" w:rsidRDefault="006D5584" w:rsidP="006D5584">
      <w:pPr>
        <w:jc w:val="both"/>
        <w:rPr>
          <w:rFonts w:ascii="Arial" w:hAnsi="Arial" w:cs="Arial"/>
        </w:rPr>
      </w:pPr>
    </w:p>
    <w:p w:rsidR="006D5584" w:rsidRDefault="006D5584" w:rsidP="006D5584">
      <w:pPr>
        <w:jc w:val="both"/>
        <w:rPr>
          <w:rFonts w:ascii="Arial" w:hAnsi="Arial" w:cs="Arial"/>
        </w:rPr>
      </w:pPr>
      <w:r>
        <w:rPr>
          <w:rFonts w:ascii="Arial" w:hAnsi="Arial" w:cs="Arial"/>
        </w:rPr>
        <w:t xml:space="preserve">En els tres casos, la silueta del gall o de la gallina Pota Blava conté </w:t>
      </w:r>
      <w:r w:rsidR="00F878FB">
        <w:rPr>
          <w:rFonts w:ascii="Arial" w:hAnsi="Arial" w:cs="Arial"/>
        </w:rPr>
        <w:t>d’</w:t>
      </w:r>
      <w:r>
        <w:rPr>
          <w:rFonts w:ascii="Arial" w:hAnsi="Arial" w:cs="Arial"/>
        </w:rPr>
        <w:t>altres il·lustracions al seu interior: hortalisses del Parc Agrari, entre les quals naturalment la Carxofa Prat, en el cartell general de Fira; o elements que simbolitzen les activitats de les organitzacions participants, en el cas de les altres dues mostres.</w:t>
      </w:r>
    </w:p>
    <w:p w:rsidR="006D5584" w:rsidRDefault="006D5584" w:rsidP="005A679E">
      <w:pPr>
        <w:jc w:val="both"/>
        <w:rPr>
          <w:rFonts w:ascii="Arial" w:hAnsi="Arial" w:cs="Arial"/>
        </w:rPr>
      </w:pPr>
    </w:p>
    <w:p w:rsidR="007658EC" w:rsidRDefault="008D1DFE" w:rsidP="005A679E">
      <w:pPr>
        <w:jc w:val="both"/>
        <w:rPr>
          <w:rFonts w:ascii="Arial" w:hAnsi="Arial" w:cs="Arial"/>
          <w:b/>
        </w:rPr>
      </w:pPr>
      <w:r>
        <w:rPr>
          <w:rFonts w:ascii="Arial" w:hAnsi="Arial" w:cs="Arial"/>
          <w:b/>
        </w:rPr>
        <w:t xml:space="preserve">Avenç i novetats de la propera Fira Avícola </w:t>
      </w:r>
    </w:p>
    <w:p w:rsidR="001A5ED7" w:rsidRDefault="001A5ED7" w:rsidP="00356AE7">
      <w:pPr>
        <w:jc w:val="both"/>
        <w:rPr>
          <w:rFonts w:ascii="Arial" w:hAnsi="Arial" w:cs="Arial"/>
        </w:rPr>
      </w:pPr>
    </w:p>
    <w:p w:rsidR="008D1DFE" w:rsidRDefault="008D1DFE" w:rsidP="008D1DFE">
      <w:pPr>
        <w:jc w:val="both"/>
        <w:rPr>
          <w:rFonts w:ascii="Arial" w:hAnsi="Arial" w:cs="Arial"/>
        </w:rPr>
      </w:pPr>
      <w:r>
        <w:rPr>
          <w:rFonts w:ascii="Arial" w:hAnsi="Arial" w:cs="Arial"/>
        </w:rPr>
        <w:t>Una de les novetats d’aquesta edició és que es</w:t>
      </w:r>
      <w:r w:rsidR="00415AA8" w:rsidRPr="00415AA8">
        <w:rPr>
          <w:rFonts w:ascii="Arial" w:hAnsi="Arial" w:cs="Arial"/>
        </w:rPr>
        <w:t xml:space="preserve"> podran trobar a l’entorn d’un mateix pavelló l’oferta gastronòmica i la informació sobre els productes Km 0 i el territori. D’aquesta manera, es vol visibilitzar més clarament la traçabilitat dels productes.  </w:t>
      </w:r>
      <w:r>
        <w:rPr>
          <w:rFonts w:ascii="Arial" w:hAnsi="Arial" w:cs="Arial"/>
        </w:rPr>
        <w:t>A més, la xarxa de restaurants “El Prat degusta’l” ha preparat una elaborada oferta gastronòmica, amb els platets de Pota Blava i Carxofa Prat com a protagonistes. Cal recordar que ambdós productes compten amb el segell europeu d’Indicació Geogràfica Protegida (IGP).</w:t>
      </w:r>
    </w:p>
    <w:p w:rsidR="008D1DFE" w:rsidRDefault="008D1DFE" w:rsidP="008D1DFE">
      <w:pPr>
        <w:jc w:val="both"/>
        <w:rPr>
          <w:rFonts w:ascii="Arial" w:hAnsi="Arial" w:cs="Arial"/>
        </w:rPr>
      </w:pPr>
    </w:p>
    <w:p w:rsidR="008D1DFE" w:rsidRDefault="008D1DFE" w:rsidP="008D1DFE">
      <w:pPr>
        <w:jc w:val="both"/>
        <w:rPr>
          <w:rFonts w:ascii="Arial" w:hAnsi="Arial" w:cs="Arial"/>
        </w:rPr>
      </w:pPr>
      <w:r>
        <w:rPr>
          <w:rFonts w:ascii="Arial" w:hAnsi="Arial" w:cs="Arial"/>
        </w:rPr>
        <w:t xml:space="preserve">Els padrins de la Fira d’enguany també són dos periodistes que aposten per la divulgació dels productes de la terra i Km 0: Xènia Roset i Marc Orozco, presentadors del programa “Deixa’m tastar” de SER Catalunya. </w:t>
      </w:r>
    </w:p>
    <w:p w:rsidR="007658EC" w:rsidRDefault="007658EC" w:rsidP="001A5ED7">
      <w:pPr>
        <w:jc w:val="both"/>
        <w:rPr>
          <w:rFonts w:ascii="Arial" w:hAnsi="Arial" w:cs="Arial"/>
        </w:rPr>
      </w:pPr>
    </w:p>
    <w:p w:rsidR="007658EC" w:rsidRDefault="007658EC" w:rsidP="007658EC">
      <w:pPr>
        <w:jc w:val="both"/>
        <w:rPr>
          <w:rFonts w:ascii="Arial" w:hAnsi="Arial" w:cs="Arial"/>
          <w:b/>
        </w:rPr>
      </w:pPr>
      <w:r w:rsidRPr="006662FA">
        <w:rPr>
          <w:rFonts w:ascii="Arial" w:hAnsi="Arial" w:cs="Arial"/>
          <w:b/>
        </w:rPr>
        <w:t xml:space="preserve">Es preveu que prop de </w:t>
      </w:r>
      <w:r w:rsidRPr="008D1DFE">
        <w:rPr>
          <w:rFonts w:ascii="Arial" w:hAnsi="Arial" w:cs="Arial"/>
          <w:b/>
        </w:rPr>
        <w:t>80.000</w:t>
      </w:r>
      <w:r w:rsidRPr="006662FA">
        <w:rPr>
          <w:rFonts w:ascii="Arial" w:hAnsi="Arial" w:cs="Arial"/>
          <w:b/>
        </w:rPr>
        <w:t xml:space="preserve"> persones visitin la fira</w:t>
      </w:r>
    </w:p>
    <w:p w:rsidR="007658EC" w:rsidRDefault="007658EC" w:rsidP="007658EC">
      <w:pPr>
        <w:jc w:val="both"/>
        <w:rPr>
          <w:rFonts w:ascii="Arial" w:hAnsi="Arial" w:cs="Arial"/>
          <w:b/>
        </w:rPr>
      </w:pPr>
    </w:p>
    <w:p w:rsidR="007658EC" w:rsidRPr="008D1DFE" w:rsidRDefault="007658EC" w:rsidP="007658EC">
      <w:pPr>
        <w:jc w:val="both"/>
        <w:rPr>
          <w:rFonts w:ascii="Arial" w:hAnsi="Arial" w:cs="Arial"/>
        </w:rPr>
      </w:pPr>
      <w:r w:rsidRPr="006662FA">
        <w:rPr>
          <w:rFonts w:ascii="Arial" w:hAnsi="Arial" w:cs="Arial"/>
        </w:rPr>
        <w:t>Convertida en una de les fires d’av</w:t>
      </w:r>
      <w:r>
        <w:rPr>
          <w:rFonts w:ascii="Arial" w:hAnsi="Arial" w:cs="Arial"/>
        </w:rPr>
        <w:t xml:space="preserve">iram de referència a Catalunya, </w:t>
      </w:r>
      <w:r w:rsidRPr="006662FA">
        <w:rPr>
          <w:rFonts w:ascii="Arial" w:hAnsi="Arial" w:cs="Arial"/>
        </w:rPr>
        <w:t>es pre</w:t>
      </w:r>
      <w:r>
        <w:rPr>
          <w:rFonts w:ascii="Arial" w:hAnsi="Arial" w:cs="Arial"/>
        </w:rPr>
        <w:t xml:space="preserve">veu que enguany la visitin </w:t>
      </w:r>
      <w:r w:rsidRPr="008D1DFE">
        <w:rPr>
          <w:rFonts w:ascii="Arial" w:hAnsi="Arial" w:cs="Arial"/>
        </w:rPr>
        <w:t xml:space="preserve">prop de 80.000 persones. </w:t>
      </w:r>
      <w:r w:rsidRPr="008D1DFE">
        <w:rPr>
          <w:rStyle w:val="Textoennegrita"/>
          <w:rFonts w:ascii="Arial" w:hAnsi="Arial" w:cs="Arial"/>
          <w:b w:val="0"/>
          <w:shd w:val="clear" w:color="auto" w:fill="FFFFFF"/>
        </w:rPr>
        <w:t xml:space="preserve"> </w:t>
      </w:r>
      <w:r w:rsidRPr="008D1DFE">
        <w:rPr>
          <w:rFonts w:ascii="Arial" w:hAnsi="Arial" w:cs="Arial"/>
        </w:rPr>
        <w:t>En l’entorn de la Granja de la Ricarda, amb un espai de 19.000 m</w:t>
      </w:r>
      <w:r w:rsidRPr="008D1DFE">
        <w:rPr>
          <w:rFonts w:ascii="Arial" w:hAnsi="Arial" w:cs="Arial"/>
          <w:vertAlign w:val="superscript"/>
        </w:rPr>
        <w:t>2</w:t>
      </w:r>
      <w:r w:rsidRPr="008D1DFE">
        <w:rPr>
          <w:rFonts w:ascii="Arial" w:hAnsi="Arial" w:cs="Arial"/>
        </w:rPr>
        <w:t>, podran gaudir d’una àmplia oferta comercial i gastronòmica.</w:t>
      </w:r>
    </w:p>
    <w:p w:rsidR="001A5ED7" w:rsidRDefault="001A5ED7" w:rsidP="001A5ED7">
      <w:pPr>
        <w:jc w:val="both"/>
        <w:rPr>
          <w:rFonts w:ascii="Arial" w:hAnsi="Arial" w:cs="Arial"/>
        </w:rPr>
      </w:pPr>
    </w:p>
    <w:p w:rsidR="006662FA" w:rsidRDefault="001A5ED7" w:rsidP="008B5218">
      <w:pPr>
        <w:jc w:val="both"/>
        <w:rPr>
          <w:rFonts w:ascii="Arial" w:hAnsi="Arial" w:cs="Arial"/>
        </w:rPr>
      </w:pPr>
      <w:r>
        <w:rPr>
          <w:rFonts w:ascii="Arial" w:hAnsi="Arial" w:cs="Arial"/>
        </w:rPr>
        <w:t xml:space="preserve">A la Mostra Comercial, es podran trobar més de </w:t>
      </w:r>
      <w:r w:rsidR="006662FA" w:rsidRPr="008D1DFE">
        <w:rPr>
          <w:rFonts w:ascii="Arial" w:hAnsi="Arial" w:cs="Arial"/>
        </w:rPr>
        <w:t>170 e</w:t>
      </w:r>
      <w:r w:rsidR="006662FA" w:rsidRPr="006662FA">
        <w:rPr>
          <w:rFonts w:ascii="Arial" w:hAnsi="Arial" w:cs="Arial"/>
        </w:rPr>
        <w:t xml:space="preserve">xpositors </w:t>
      </w:r>
      <w:r w:rsidR="008B5218">
        <w:rPr>
          <w:rFonts w:ascii="Arial" w:hAnsi="Arial" w:cs="Arial"/>
        </w:rPr>
        <w:t>d</w:t>
      </w:r>
      <w:r w:rsidR="006662FA">
        <w:rPr>
          <w:rFonts w:ascii="Arial" w:hAnsi="Arial" w:cs="Arial"/>
        </w:rPr>
        <w:t>e pagesos</w:t>
      </w:r>
      <w:r w:rsidR="008B5218">
        <w:rPr>
          <w:rFonts w:ascii="Arial" w:hAnsi="Arial" w:cs="Arial"/>
        </w:rPr>
        <w:t xml:space="preserve">, criadors i de comerços i empreses tant locals </w:t>
      </w:r>
      <w:r w:rsidR="006662FA" w:rsidRPr="006662FA">
        <w:rPr>
          <w:rFonts w:ascii="Arial" w:hAnsi="Arial" w:cs="Arial"/>
        </w:rPr>
        <w:t>d’altres punts del país</w:t>
      </w:r>
      <w:r w:rsidR="008D1DFE">
        <w:rPr>
          <w:rFonts w:ascii="Arial" w:hAnsi="Arial" w:cs="Arial"/>
        </w:rPr>
        <w:t>.</w:t>
      </w:r>
      <w:r w:rsidR="006662FA" w:rsidRPr="006662FA">
        <w:rPr>
          <w:rFonts w:ascii="Arial" w:hAnsi="Arial" w:cs="Arial"/>
        </w:rPr>
        <w:t xml:space="preserve"> També s’hi podran trobar els emprenedors  i emprenedores del municipi i un sector d’alimentació de productes artesanals.</w:t>
      </w:r>
      <w:r w:rsidR="008B5218">
        <w:rPr>
          <w:rFonts w:ascii="Arial" w:hAnsi="Arial" w:cs="Arial"/>
        </w:rPr>
        <w:t xml:space="preserve"> </w:t>
      </w:r>
    </w:p>
    <w:p w:rsidR="00356AE7" w:rsidRDefault="00356AE7" w:rsidP="006662FA">
      <w:pPr>
        <w:jc w:val="both"/>
        <w:rPr>
          <w:rFonts w:ascii="Arial" w:hAnsi="Arial" w:cs="Arial"/>
        </w:rPr>
      </w:pPr>
    </w:p>
    <w:p w:rsidR="006662FA" w:rsidRDefault="00356AE7" w:rsidP="006662FA">
      <w:pPr>
        <w:jc w:val="both"/>
        <w:rPr>
          <w:rFonts w:ascii="Arial" w:hAnsi="Arial" w:cs="Arial"/>
        </w:rPr>
      </w:pPr>
      <w:r>
        <w:rPr>
          <w:rFonts w:ascii="Arial" w:hAnsi="Arial" w:cs="Arial"/>
        </w:rPr>
        <w:t xml:space="preserve">Les persones interessades en conèixer el teixit associatiu del territori també podran visitar la </w:t>
      </w:r>
      <w:r w:rsidR="006662FA" w:rsidRPr="006662FA">
        <w:rPr>
          <w:rFonts w:ascii="Arial" w:hAnsi="Arial" w:cs="Arial"/>
        </w:rPr>
        <w:t>Mostra d’Entitats</w:t>
      </w:r>
      <w:r>
        <w:rPr>
          <w:rFonts w:ascii="Arial" w:hAnsi="Arial" w:cs="Arial"/>
        </w:rPr>
        <w:t>, que</w:t>
      </w:r>
      <w:r w:rsidR="006662FA" w:rsidRPr="006662FA">
        <w:rPr>
          <w:rFonts w:ascii="Arial" w:hAnsi="Arial" w:cs="Arial"/>
        </w:rPr>
        <w:t xml:space="preserve"> acollirà espais</w:t>
      </w:r>
      <w:r w:rsidR="006C0825">
        <w:rPr>
          <w:rFonts w:ascii="Arial" w:hAnsi="Arial" w:cs="Arial"/>
        </w:rPr>
        <w:t xml:space="preserve"> expositius i activitats de més </w:t>
      </w:r>
      <w:r w:rsidR="006662FA" w:rsidRPr="006662FA">
        <w:rPr>
          <w:rFonts w:ascii="Arial" w:hAnsi="Arial" w:cs="Arial"/>
        </w:rPr>
        <w:t>d'un </w:t>
      </w:r>
      <w:r w:rsidR="006662FA" w:rsidRPr="00156B63">
        <w:rPr>
          <w:rFonts w:ascii="Arial" w:hAnsi="Arial" w:cs="Arial"/>
        </w:rPr>
        <w:t>centenar</w:t>
      </w:r>
      <w:r w:rsidR="006C0825">
        <w:rPr>
          <w:rFonts w:ascii="Arial" w:hAnsi="Arial" w:cs="Arial"/>
        </w:rPr>
        <w:t xml:space="preserve"> </w:t>
      </w:r>
      <w:r w:rsidR="006662FA" w:rsidRPr="006662FA">
        <w:rPr>
          <w:rFonts w:ascii="Arial" w:hAnsi="Arial" w:cs="Arial"/>
        </w:rPr>
        <w:t>d'entitats</w:t>
      </w:r>
      <w:r>
        <w:rPr>
          <w:rFonts w:ascii="Arial" w:hAnsi="Arial" w:cs="Arial"/>
        </w:rPr>
        <w:t xml:space="preserve"> (c</w:t>
      </w:r>
      <w:r w:rsidR="006662FA" w:rsidRPr="006662FA">
        <w:rPr>
          <w:rFonts w:ascii="Arial" w:hAnsi="Arial" w:cs="Arial"/>
        </w:rPr>
        <w:t>ultural</w:t>
      </w:r>
      <w:r>
        <w:rPr>
          <w:rFonts w:ascii="Arial" w:hAnsi="Arial" w:cs="Arial"/>
        </w:rPr>
        <w:t>s, educatives</w:t>
      </w:r>
      <w:r w:rsidR="006662FA" w:rsidRPr="006662FA">
        <w:rPr>
          <w:rFonts w:ascii="Arial" w:hAnsi="Arial" w:cs="Arial"/>
        </w:rPr>
        <w:t>, social</w:t>
      </w:r>
      <w:r>
        <w:rPr>
          <w:rFonts w:ascii="Arial" w:hAnsi="Arial" w:cs="Arial"/>
        </w:rPr>
        <w:t>s, esportives...),</w:t>
      </w:r>
      <w:r w:rsidR="006662FA" w:rsidRPr="006662FA">
        <w:rPr>
          <w:rFonts w:ascii="Arial" w:hAnsi="Arial" w:cs="Arial"/>
        </w:rPr>
        <w:t xml:space="preserve"> moltes d’elles per </w:t>
      </w:r>
      <w:r>
        <w:rPr>
          <w:rFonts w:ascii="Arial" w:hAnsi="Arial" w:cs="Arial"/>
        </w:rPr>
        <w:t xml:space="preserve">a un públic infantil i familiar; i </w:t>
      </w:r>
      <w:r w:rsidR="00D94654">
        <w:rPr>
          <w:rFonts w:ascii="Arial" w:hAnsi="Arial" w:cs="Arial"/>
        </w:rPr>
        <w:t>l</w:t>
      </w:r>
      <w:r w:rsidR="006662FA">
        <w:rPr>
          <w:rFonts w:ascii="Arial" w:hAnsi="Arial" w:cs="Arial"/>
        </w:rPr>
        <w:t>a Fira de l’Economia social i Cooperativa</w:t>
      </w:r>
      <w:r w:rsidR="006662FA" w:rsidRPr="006662FA">
        <w:rPr>
          <w:rFonts w:ascii="Arial" w:hAnsi="Arial" w:cs="Arial"/>
        </w:rPr>
        <w:t>, organitzada per l’Ateneu Cooperatiu del Baix Llo</w:t>
      </w:r>
      <w:r>
        <w:rPr>
          <w:rFonts w:ascii="Arial" w:hAnsi="Arial" w:cs="Arial"/>
        </w:rPr>
        <w:t>bregat i l’Ajuntament d</w:t>
      </w:r>
      <w:r w:rsidR="00DD16CA">
        <w:rPr>
          <w:rFonts w:ascii="Arial" w:hAnsi="Arial" w:cs="Arial"/>
        </w:rPr>
        <w:t>el Prat. Aque</w:t>
      </w:r>
      <w:r>
        <w:rPr>
          <w:rFonts w:ascii="Arial" w:hAnsi="Arial" w:cs="Arial"/>
        </w:rPr>
        <w:t xml:space="preserve">sta mostra </w:t>
      </w:r>
      <w:r w:rsidR="006662FA" w:rsidRPr="006662FA">
        <w:rPr>
          <w:rFonts w:ascii="Arial" w:hAnsi="Arial" w:cs="Arial"/>
        </w:rPr>
        <w:t>donar</w:t>
      </w:r>
      <w:r>
        <w:rPr>
          <w:rFonts w:ascii="Arial" w:hAnsi="Arial" w:cs="Arial"/>
        </w:rPr>
        <w:t>à</w:t>
      </w:r>
      <w:r w:rsidR="006662FA" w:rsidRPr="006662FA">
        <w:rPr>
          <w:rFonts w:ascii="Arial" w:hAnsi="Arial" w:cs="Arial"/>
        </w:rPr>
        <w:t xml:space="preserve"> a conèixer </w:t>
      </w:r>
      <w:r>
        <w:rPr>
          <w:rFonts w:ascii="Arial" w:hAnsi="Arial" w:cs="Arial"/>
        </w:rPr>
        <w:t>iniciat</w:t>
      </w:r>
      <w:r w:rsidR="00DD16CA">
        <w:rPr>
          <w:rFonts w:ascii="Arial" w:hAnsi="Arial" w:cs="Arial"/>
        </w:rPr>
        <w:t>i</w:t>
      </w:r>
      <w:r>
        <w:rPr>
          <w:rFonts w:ascii="Arial" w:hAnsi="Arial" w:cs="Arial"/>
        </w:rPr>
        <w:t xml:space="preserve">ves per promoure </w:t>
      </w:r>
      <w:r w:rsidR="006662FA" w:rsidRPr="006662FA">
        <w:rPr>
          <w:rFonts w:ascii="Arial" w:hAnsi="Arial" w:cs="Arial"/>
        </w:rPr>
        <w:t>un altre model d’economia i consum en diferents àmbits (habitatge, finançament, alimentació, comunicacions...)</w:t>
      </w:r>
      <w:r>
        <w:rPr>
          <w:rFonts w:ascii="Arial" w:hAnsi="Arial" w:cs="Arial"/>
        </w:rPr>
        <w:t>.</w:t>
      </w:r>
    </w:p>
    <w:p w:rsidR="00CB4ABE" w:rsidRDefault="00CB4ABE" w:rsidP="006662FA">
      <w:pPr>
        <w:jc w:val="both"/>
        <w:rPr>
          <w:rFonts w:ascii="Arial" w:hAnsi="Arial" w:cs="Arial"/>
        </w:rPr>
      </w:pPr>
    </w:p>
    <w:p w:rsidR="00356AE7" w:rsidRDefault="007658EC" w:rsidP="008D1DFE">
      <w:pPr>
        <w:jc w:val="both"/>
        <w:rPr>
          <w:rFonts w:ascii="Arial" w:hAnsi="Arial" w:cs="Arial"/>
        </w:rPr>
      </w:pPr>
      <w:r>
        <w:rPr>
          <w:rFonts w:ascii="Arial" w:hAnsi="Arial" w:cs="Arial"/>
        </w:rPr>
        <w:t>A més, d</w:t>
      </w:r>
      <w:r w:rsidR="00D94654">
        <w:rPr>
          <w:rFonts w:ascii="Arial" w:hAnsi="Arial" w:cs="Arial"/>
        </w:rPr>
        <w:t xml:space="preserve">urant la fira, l’Ajuntament del Prat comptarà amb un estand municipal, </w:t>
      </w:r>
      <w:r w:rsidR="008D1DFE">
        <w:rPr>
          <w:rFonts w:ascii="Arial" w:hAnsi="Arial" w:cs="Arial"/>
        </w:rPr>
        <w:t xml:space="preserve">que </w:t>
      </w:r>
      <w:r w:rsidR="00D94654">
        <w:rPr>
          <w:rFonts w:ascii="Arial" w:hAnsi="Arial" w:cs="Arial"/>
        </w:rPr>
        <w:t xml:space="preserve">dedicarà al programa municipal IntersECCions, que treballa per promoure la igualtat d’oportunitats en l’accés a l’educació i a la cultura a partir del treball en xarxa entre les escoles i instituts i els agents culturals i comunitaris. </w:t>
      </w:r>
    </w:p>
    <w:p w:rsidR="00F878FB" w:rsidRDefault="00F878FB" w:rsidP="008D1DFE">
      <w:pPr>
        <w:jc w:val="both"/>
        <w:rPr>
          <w:rFonts w:ascii="Arial" w:hAnsi="Arial" w:cs="Arial"/>
        </w:rPr>
      </w:pPr>
    </w:p>
    <w:p w:rsidR="00F878FB" w:rsidRDefault="00F878FB" w:rsidP="008D1DFE">
      <w:pPr>
        <w:jc w:val="both"/>
        <w:rPr>
          <w:rFonts w:ascii="Arial" w:hAnsi="Arial" w:cs="Arial"/>
          <w:b/>
        </w:rPr>
      </w:pPr>
    </w:p>
    <w:p w:rsidR="00F878FB" w:rsidRPr="00F878FB" w:rsidRDefault="00F878FB" w:rsidP="008D1DFE">
      <w:pPr>
        <w:jc w:val="both"/>
        <w:rPr>
          <w:rFonts w:ascii="Arial" w:hAnsi="Arial" w:cs="Arial"/>
          <w:b/>
        </w:rPr>
      </w:pPr>
      <w:r w:rsidRPr="00F878FB">
        <w:rPr>
          <w:rFonts w:ascii="Arial" w:hAnsi="Arial" w:cs="Arial"/>
          <w:b/>
        </w:rPr>
        <w:t>El Prat de Llobregat, 8 de novembre de 2019</w:t>
      </w:r>
    </w:p>
    <w:sectPr w:rsidR="00F878FB" w:rsidRPr="00F878FB"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CB7" w:rsidRDefault="009E6CB7" w:rsidP="00750EC7">
      <w:r>
        <w:separator/>
      </w:r>
    </w:p>
  </w:endnote>
  <w:endnote w:type="continuationSeparator" w:id="0">
    <w:p w:rsidR="009E6CB7" w:rsidRDefault="009E6CB7"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CB7" w:rsidRDefault="009E6CB7" w:rsidP="00750EC7">
      <w:r>
        <w:separator/>
      </w:r>
    </w:p>
  </w:footnote>
  <w:footnote w:type="continuationSeparator" w:id="0">
    <w:p w:rsidR="009E6CB7" w:rsidRDefault="009E6CB7"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CB7" w:rsidRDefault="009E6CB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9E6CB7" w:rsidRDefault="009E6C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46CD"/>
    <w:multiLevelType w:val="hybridMultilevel"/>
    <w:tmpl w:val="31FCE192"/>
    <w:lvl w:ilvl="0" w:tplc="B854EAB6">
      <w:start w:val="1"/>
      <w:numFmt w:val="bullet"/>
      <w:lvlText w:val=""/>
      <w:lvlJc w:val="left"/>
      <w:pPr>
        <w:ind w:left="1211"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4123213D"/>
    <w:multiLevelType w:val="hybridMultilevel"/>
    <w:tmpl w:val="6084412A"/>
    <w:lvl w:ilvl="0" w:tplc="72827DFA">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3">
    <w:nsid w:val="53DA0ACD"/>
    <w:multiLevelType w:val="hybridMultilevel"/>
    <w:tmpl w:val="21AABD46"/>
    <w:lvl w:ilvl="0" w:tplc="A0B26814">
      <w:start w:val="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rsids>
    <w:rsidRoot w:val="00580472"/>
    <w:rsid w:val="000026FA"/>
    <w:rsid w:val="000330AE"/>
    <w:rsid w:val="000333E4"/>
    <w:rsid w:val="00033B16"/>
    <w:rsid w:val="0003646B"/>
    <w:rsid w:val="00040D37"/>
    <w:rsid w:val="00042CDD"/>
    <w:rsid w:val="00054C32"/>
    <w:rsid w:val="00057AE3"/>
    <w:rsid w:val="00057DA2"/>
    <w:rsid w:val="0009512A"/>
    <w:rsid w:val="000B0003"/>
    <w:rsid w:val="000B751F"/>
    <w:rsid w:val="000C48A9"/>
    <w:rsid w:val="000F0B46"/>
    <w:rsid w:val="000F5B95"/>
    <w:rsid w:val="001155C0"/>
    <w:rsid w:val="0011785F"/>
    <w:rsid w:val="001257BA"/>
    <w:rsid w:val="00126207"/>
    <w:rsid w:val="00130D9A"/>
    <w:rsid w:val="00156B63"/>
    <w:rsid w:val="001619EF"/>
    <w:rsid w:val="00162F39"/>
    <w:rsid w:val="0016610A"/>
    <w:rsid w:val="001750C9"/>
    <w:rsid w:val="0018102B"/>
    <w:rsid w:val="001A5ED7"/>
    <w:rsid w:val="001B692C"/>
    <w:rsid w:val="001F20A9"/>
    <w:rsid w:val="001F69E7"/>
    <w:rsid w:val="00203C08"/>
    <w:rsid w:val="00212BD5"/>
    <w:rsid w:val="0022495B"/>
    <w:rsid w:val="00252D3A"/>
    <w:rsid w:val="00256436"/>
    <w:rsid w:val="00263995"/>
    <w:rsid w:val="00266F72"/>
    <w:rsid w:val="00297EB5"/>
    <w:rsid w:val="002A28C0"/>
    <w:rsid w:val="002A6005"/>
    <w:rsid w:val="002B4B95"/>
    <w:rsid w:val="002B4D67"/>
    <w:rsid w:val="002F6AF6"/>
    <w:rsid w:val="00301090"/>
    <w:rsid w:val="00312203"/>
    <w:rsid w:val="0032192E"/>
    <w:rsid w:val="003417D7"/>
    <w:rsid w:val="00341E2B"/>
    <w:rsid w:val="003453EA"/>
    <w:rsid w:val="00356AE7"/>
    <w:rsid w:val="00361C83"/>
    <w:rsid w:val="0038423E"/>
    <w:rsid w:val="00394122"/>
    <w:rsid w:val="00396C0F"/>
    <w:rsid w:val="003B46AA"/>
    <w:rsid w:val="003C34C1"/>
    <w:rsid w:val="003F6168"/>
    <w:rsid w:val="00410C5F"/>
    <w:rsid w:val="00413E57"/>
    <w:rsid w:val="00413EFC"/>
    <w:rsid w:val="00415AA8"/>
    <w:rsid w:val="00425141"/>
    <w:rsid w:val="0043336D"/>
    <w:rsid w:val="00443432"/>
    <w:rsid w:val="00461C40"/>
    <w:rsid w:val="004674C8"/>
    <w:rsid w:val="004779BC"/>
    <w:rsid w:val="00480D62"/>
    <w:rsid w:val="00492909"/>
    <w:rsid w:val="004B0D1E"/>
    <w:rsid w:val="004C5885"/>
    <w:rsid w:val="004D25CC"/>
    <w:rsid w:val="004D43B2"/>
    <w:rsid w:val="004D6782"/>
    <w:rsid w:val="004E1336"/>
    <w:rsid w:val="004E5C37"/>
    <w:rsid w:val="00543389"/>
    <w:rsid w:val="005476EF"/>
    <w:rsid w:val="00553F38"/>
    <w:rsid w:val="00555559"/>
    <w:rsid w:val="00562D3D"/>
    <w:rsid w:val="005800B0"/>
    <w:rsid w:val="00580472"/>
    <w:rsid w:val="005A2FB3"/>
    <w:rsid w:val="005A679E"/>
    <w:rsid w:val="005D756F"/>
    <w:rsid w:val="005E38B5"/>
    <w:rsid w:val="005F37D6"/>
    <w:rsid w:val="00636101"/>
    <w:rsid w:val="00650607"/>
    <w:rsid w:val="006662FA"/>
    <w:rsid w:val="00671C53"/>
    <w:rsid w:val="006848F3"/>
    <w:rsid w:val="00696845"/>
    <w:rsid w:val="006A55D8"/>
    <w:rsid w:val="006C0825"/>
    <w:rsid w:val="006D0502"/>
    <w:rsid w:val="006D2732"/>
    <w:rsid w:val="006D5584"/>
    <w:rsid w:val="006E4EA9"/>
    <w:rsid w:val="006E75E0"/>
    <w:rsid w:val="006F0265"/>
    <w:rsid w:val="006F7800"/>
    <w:rsid w:val="007124C1"/>
    <w:rsid w:val="00716991"/>
    <w:rsid w:val="00722F1F"/>
    <w:rsid w:val="00734B6F"/>
    <w:rsid w:val="00744028"/>
    <w:rsid w:val="00745730"/>
    <w:rsid w:val="00750EC7"/>
    <w:rsid w:val="007658EC"/>
    <w:rsid w:val="00770E15"/>
    <w:rsid w:val="0077133E"/>
    <w:rsid w:val="00787938"/>
    <w:rsid w:val="00796AE1"/>
    <w:rsid w:val="007A3787"/>
    <w:rsid w:val="007B08AB"/>
    <w:rsid w:val="007B479F"/>
    <w:rsid w:val="007E209A"/>
    <w:rsid w:val="007E2F40"/>
    <w:rsid w:val="007F0DD7"/>
    <w:rsid w:val="00814EB6"/>
    <w:rsid w:val="0082076A"/>
    <w:rsid w:val="008213FA"/>
    <w:rsid w:val="00832243"/>
    <w:rsid w:val="0085092D"/>
    <w:rsid w:val="00851BA5"/>
    <w:rsid w:val="0086478C"/>
    <w:rsid w:val="00875190"/>
    <w:rsid w:val="008765FE"/>
    <w:rsid w:val="00877C4E"/>
    <w:rsid w:val="008836C8"/>
    <w:rsid w:val="008B5218"/>
    <w:rsid w:val="008C2CBF"/>
    <w:rsid w:val="008C6270"/>
    <w:rsid w:val="008C65F3"/>
    <w:rsid w:val="008D1DFE"/>
    <w:rsid w:val="009069CD"/>
    <w:rsid w:val="00931F4F"/>
    <w:rsid w:val="00944BB1"/>
    <w:rsid w:val="00952C83"/>
    <w:rsid w:val="00966AE6"/>
    <w:rsid w:val="00996F9B"/>
    <w:rsid w:val="009A5A4C"/>
    <w:rsid w:val="009B3E71"/>
    <w:rsid w:val="009C0491"/>
    <w:rsid w:val="009C7289"/>
    <w:rsid w:val="009E36EB"/>
    <w:rsid w:val="009E6CB7"/>
    <w:rsid w:val="009F61B5"/>
    <w:rsid w:val="00A05D66"/>
    <w:rsid w:val="00A16D37"/>
    <w:rsid w:val="00A210BC"/>
    <w:rsid w:val="00A2734D"/>
    <w:rsid w:val="00A3083D"/>
    <w:rsid w:val="00A34BEF"/>
    <w:rsid w:val="00A35B2B"/>
    <w:rsid w:val="00A37CCA"/>
    <w:rsid w:val="00A72EB3"/>
    <w:rsid w:val="00A82709"/>
    <w:rsid w:val="00A8438C"/>
    <w:rsid w:val="00AA3EF6"/>
    <w:rsid w:val="00AC427C"/>
    <w:rsid w:val="00AC430C"/>
    <w:rsid w:val="00AC5E67"/>
    <w:rsid w:val="00AD1298"/>
    <w:rsid w:val="00AF49E9"/>
    <w:rsid w:val="00B05397"/>
    <w:rsid w:val="00B12419"/>
    <w:rsid w:val="00B13D0F"/>
    <w:rsid w:val="00B21367"/>
    <w:rsid w:val="00B2204F"/>
    <w:rsid w:val="00B2675E"/>
    <w:rsid w:val="00B35DCE"/>
    <w:rsid w:val="00B4576C"/>
    <w:rsid w:val="00B5250B"/>
    <w:rsid w:val="00B5442B"/>
    <w:rsid w:val="00B70102"/>
    <w:rsid w:val="00B75862"/>
    <w:rsid w:val="00B854C7"/>
    <w:rsid w:val="00BA07EF"/>
    <w:rsid w:val="00BA6A0F"/>
    <w:rsid w:val="00BA7580"/>
    <w:rsid w:val="00BC65A2"/>
    <w:rsid w:val="00BD189C"/>
    <w:rsid w:val="00BD47A2"/>
    <w:rsid w:val="00BD7D61"/>
    <w:rsid w:val="00BE4916"/>
    <w:rsid w:val="00BF36A4"/>
    <w:rsid w:val="00C00EA6"/>
    <w:rsid w:val="00C017C3"/>
    <w:rsid w:val="00C1189C"/>
    <w:rsid w:val="00C3527B"/>
    <w:rsid w:val="00C3686D"/>
    <w:rsid w:val="00C37655"/>
    <w:rsid w:val="00C402AC"/>
    <w:rsid w:val="00C4140F"/>
    <w:rsid w:val="00C54201"/>
    <w:rsid w:val="00C80D2B"/>
    <w:rsid w:val="00C85E8A"/>
    <w:rsid w:val="00C948DB"/>
    <w:rsid w:val="00C975B6"/>
    <w:rsid w:val="00CB0A27"/>
    <w:rsid w:val="00CB4ABE"/>
    <w:rsid w:val="00CC652F"/>
    <w:rsid w:val="00CD0E12"/>
    <w:rsid w:val="00CD1B91"/>
    <w:rsid w:val="00CD230D"/>
    <w:rsid w:val="00CE2D67"/>
    <w:rsid w:val="00CE7C48"/>
    <w:rsid w:val="00CF6269"/>
    <w:rsid w:val="00D1259B"/>
    <w:rsid w:val="00D21B22"/>
    <w:rsid w:val="00D25CC0"/>
    <w:rsid w:val="00D56D2D"/>
    <w:rsid w:val="00D57E8C"/>
    <w:rsid w:val="00D67FAD"/>
    <w:rsid w:val="00D8197B"/>
    <w:rsid w:val="00D94654"/>
    <w:rsid w:val="00DA306B"/>
    <w:rsid w:val="00DB1C2B"/>
    <w:rsid w:val="00DB5F51"/>
    <w:rsid w:val="00DC5287"/>
    <w:rsid w:val="00DD16CA"/>
    <w:rsid w:val="00DE20AA"/>
    <w:rsid w:val="00DE4A16"/>
    <w:rsid w:val="00DF31CB"/>
    <w:rsid w:val="00E12A60"/>
    <w:rsid w:val="00E345DE"/>
    <w:rsid w:val="00E53F5B"/>
    <w:rsid w:val="00E57215"/>
    <w:rsid w:val="00E875EF"/>
    <w:rsid w:val="00E954EA"/>
    <w:rsid w:val="00EA3DF6"/>
    <w:rsid w:val="00EB3E74"/>
    <w:rsid w:val="00ED0CD5"/>
    <w:rsid w:val="00ED28BC"/>
    <w:rsid w:val="00EF471C"/>
    <w:rsid w:val="00EF5FA1"/>
    <w:rsid w:val="00F1759F"/>
    <w:rsid w:val="00F23607"/>
    <w:rsid w:val="00F23930"/>
    <w:rsid w:val="00F53533"/>
    <w:rsid w:val="00F57673"/>
    <w:rsid w:val="00F878FB"/>
    <w:rsid w:val="00F913DA"/>
    <w:rsid w:val="00F94C35"/>
    <w:rsid w:val="00F96D50"/>
    <w:rsid w:val="00FA045F"/>
    <w:rsid w:val="00FA4BA7"/>
    <w:rsid w:val="00FA50DC"/>
    <w:rsid w:val="00FB0086"/>
    <w:rsid w:val="00FB5A42"/>
    <w:rsid w:val="00FC3112"/>
    <w:rsid w:val="00FC3967"/>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356AE7"/>
    <w:rPr>
      <w:i/>
      <w:iCs/>
    </w:rPr>
  </w:style>
</w:styles>
</file>

<file path=word/webSettings.xml><?xml version="1.0" encoding="utf-8"?>
<w:webSettings xmlns:r="http://schemas.openxmlformats.org/officeDocument/2006/relationships" xmlns:w="http://schemas.openxmlformats.org/wordprocessingml/2006/main">
  <w:divs>
    <w:div w:id="67314925">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93481391">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62477792">
      <w:bodyDiv w:val="1"/>
      <w:marLeft w:val="0"/>
      <w:marRight w:val="0"/>
      <w:marTop w:val="0"/>
      <w:marBottom w:val="0"/>
      <w:divBdr>
        <w:top w:val="none" w:sz="0" w:space="0" w:color="auto"/>
        <w:left w:val="none" w:sz="0" w:space="0" w:color="auto"/>
        <w:bottom w:val="none" w:sz="0" w:space="0" w:color="auto"/>
        <w:right w:val="none" w:sz="0" w:space="0" w:color="auto"/>
      </w:divBdr>
    </w:div>
    <w:div w:id="899099406">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53173135">
      <w:bodyDiv w:val="1"/>
      <w:marLeft w:val="0"/>
      <w:marRight w:val="0"/>
      <w:marTop w:val="0"/>
      <w:marBottom w:val="0"/>
      <w:divBdr>
        <w:top w:val="none" w:sz="0" w:space="0" w:color="auto"/>
        <w:left w:val="none" w:sz="0" w:space="0" w:color="auto"/>
        <w:bottom w:val="none" w:sz="0" w:space="0" w:color="auto"/>
        <w:right w:val="none" w:sz="0" w:space="0" w:color="auto"/>
      </w:divBdr>
    </w:div>
    <w:div w:id="165513946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474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cultura/luis-j-higuer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prat.cat/cultura/luis-j-higue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AD3A6-9FD1-4E05-BA31-29564744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830</Words>
  <Characters>4387</Characters>
  <Application>Microsoft Office Word</Application>
  <DocSecurity>0</DocSecurity>
  <Lines>36</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5207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43</cp:revision>
  <cp:lastPrinted>2018-08-02T07:02:00Z</cp:lastPrinted>
  <dcterms:created xsi:type="dcterms:W3CDTF">2019-01-23T13:19:00Z</dcterms:created>
  <dcterms:modified xsi:type="dcterms:W3CDTF">2019-11-08T08:42:00Z</dcterms:modified>
</cp:coreProperties>
</file>