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5" w:rsidRDefault="009A31B5" w:rsidP="008E1F79">
      <w:pPr>
        <w:jc w:val="center"/>
        <w:rPr>
          <w:rFonts w:ascii="Arial" w:hAnsi="Arial" w:cs="Arial"/>
          <w:b/>
          <w:u w:val="single"/>
        </w:rPr>
      </w:pPr>
    </w:p>
    <w:p w:rsidR="008E1F79" w:rsidRPr="00A720F7" w:rsidRDefault="008E1F79" w:rsidP="008E1F79">
      <w:pPr>
        <w:jc w:val="center"/>
        <w:rPr>
          <w:rFonts w:ascii="Arial" w:hAnsi="Arial" w:cs="Arial"/>
          <w:b/>
          <w:u w:val="single"/>
        </w:rPr>
      </w:pPr>
      <w:r w:rsidRPr="00A720F7">
        <w:rPr>
          <w:rFonts w:ascii="Arial" w:hAnsi="Arial" w:cs="Arial"/>
          <w:b/>
          <w:u w:val="single"/>
        </w:rPr>
        <w:t xml:space="preserve">El Prat se suma al Cicle </w:t>
      </w:r>
      <w:r>
        <w:rPr>
          <w:rFonts w:ascii="Arial" w:hAnsi="Arial" w:cs="Arial"/>
          <w:b/>
          <w:u w:val="single"/>
        </w:rPr>
        <w:t>“</w:t>
      </w:r>
      <w:r w:rsidRPr="00A720F7">
        <w:rPr>
          <w:rFonts w:ascii="Arial" w:hAnsi="Arial" w:cs="Arial"/>
          <w:b/>
          <w:u w:val="single"/>
        </w:rPr>
        <w:t>Ciutats Defensores dels Drets Humans</w:t>
      </w:r>
      <w:r>
        <w:rPr>
          <w:rFonts w:ascii="Arial" w:hAnsi="Arial" w:cs="Arial"/>
          <w:b/>
          <w:u w:val="single"/>
        </w:rPr>
        <w:t>”</w:t>
      </w:r>
    </w:p>
    <w:p w:rsidR="008E1F79" w:rsidRDefault="008E1F79" w:rsidP="008E1F79">
      <w:pPr>
        <w:rPr>
          <w:rFonts w:ascii="Arial" w:hAnsi="Arial" w:cs="Arial"/>
        </w:rPr>
      </w:pPr>
    </w:p>
    <w:p w:rsidR="008E1F79" w:rsidRDefault="008E1F79" w:rsidP="008E1F79">
      <w:pPr>
        <w:jc w:val="center"/>
        <w:rPr>
          <w:rFonts w:ascii="Arial" w:hAnsi="Arial" w:cs="Arial"/>
          <w:b/>
          <w:sz w:val="36"/>
          <w:szCs w:val="36"/>
        </w:rPr>
      </w:pPr>
      <w:r w:rsidRPr="00A720F7">
        <w:rPr>
          <w:rFonts w:ascii="Arial" w:hAnsi="Arial" w:cs="Arial"/>
          <w:b/>
          <w:sz w:val="36"/>
          <w:szCs w:val="36"/>
        </w:rPr>
        <w:t xml:space="preserve">Mig miler d’alumnes del Prat participaran en fòrums de debat amb </w:t>
      </w:r>
      <w:r>
        <w:rPr>
          <w:rFonts w:ascii="Arial" w:hAnsi="Arial" w:cs="Arial"/>
          <w:b/>
          <w:sz w:val="36"/>
          <w:szCs w:val="36"/>
        </w:rPr>
        <w:t xml:space="preserve">reconegut </w:t>
      </w:r>
      <w:r w:rsidRPr="00A720F7">
        <w:rPr>
          <w:rFonts w:ascii="Arial" w:hAnsi="Arial" w:cs="Arial"/>
          <w:b/>
          <w:sz w:val="36"/>
          <w:szCs w:val="36"/>
        </w:rPr>
        <w:t xml:space="preserve">activistes </w:t>
      </w:r>
      <w:r>
        <w:rPr>
          <w:rFonts w:ascii="Arial" w:hAnsi="Arial" w:cs="Arial"/>
          <w:b/>
          <w:sz w:val="36"/>
          <w:szCs w:val="36"/>
        </w:rPr>
        <w:t>p</w:t>
      </w:r>
      <w:r w:rsidRPr="00A720F7">
        <w:rPr>
          <w:rFonts w:ascii="Arial" w:hAnsi="Arial" w:cs="Arial"/>
          <w:b/>
          <w:sz w:val="36"/>
          <w:szCs w:val="36"/>
        </w:rPr>
        <w:t xml:space="preserve">els Drets Humans </w:t>
      </w:r>
    </w:p>
    <w:p w:rsidR="008E1F79" w:rsidRDefault="008E1F79" w:rsidP="008E1F79">
      <w:pPr>
        <w:jc w:val="both"/>
        <w:rPr>
          <w:rFonts w:ascii="Arial" w:hAnsi="Arial" w:cs="Arial"/>
          <w:b/>
        </w:rPr>
      </w:pPr>
    </w:p>
    <w:p w:rsidR="008E1F79" w:rsidRPr="00A62BB3" w:rsidRDefault="008E1F79" w:rsidP="008E1F79">
      <w:pPr>
        <w:pStyle w:val="Default"/>
        <w:jc w:val="both"/>
        <w:rPr>
          <w:rFonts w:ascii="Arial" w:hAnsi="Arial" w:cs="Arial"/>
          <w:b/>
        </w:rPr>
      </w:pPr>
      <w:r w:rsidRPr="00A62BB3">
        <w:rPr>
          <w:rFonts w:ascii="Arial" w:hAnsi="Arial" w:cs="Arial"/>
          <w:b/>
        </w:rPr>
        <w:t>Del 4 al 16 d’octubre, nou activistes de drets humans, procedents del Sàhara Occidental, Nicaragua, Brasil, Índia, Colòmbia, Mèxic, el Salvador i</w:t>
      </w:r>
      <w:r w:rsidR="00ED6AEA">
        <w:rPr>
          <w:rFonts w:ascii="Arial" w:hAnsi="Arial" w:cs="Arial"/>
          <w:b/>
        </w:rPr>
        <w:t xml:space="preserve"> també d’altres parts de l’Estat</w:t>
      </w:r>
      <w:r w:rsidRPr="00A62BB3">
        <w:rPr>
          <w:rFonts w:ascii="Arial" w:hAnsi="Arial" w:cs="Arial"/>
          <w:b/>
        </w:rPr>
        <w:t xml:space="preserve"> </w:t>
      </w:r>
      <w:r w:rsidR="00ED6AEA">
        <w:rPr>
          <w:rFonts w:ascii="Arial" w:hAnsi="Arial" w:cs="Arial"/>
          <w:b/>
        </w:rPr>
        <w:t xml:space="preserve">espanyol </w:t>
      </w:r>
      <w:r w:rsidRPr="00A62BB3">
        <w:rPr>
          <w:rFonts w:ascii="Arial" w:hAnsi="Arial" w:cs="Arial"/>
          <w:b/>
        </w:rPr>
        <w:t xml:space="preserve">visitaran </w:t>
      </w:r>
      <w:r>
        <w:rPr>
          <w:rFonts w:ascii="Arial" w:hAnsi="Arial" w:cs="Arial"/>
          <w:b/>
        </w:rPr>
        <w:t xml:space="preserve">15 </w:t>
      </w:r>
      <w:r w:rsidRPr="00A62BB3">
        <w:rPr>
          <w:rFonts w:ascii="Arial" w:hAnsi="Arial" w:cs="Arial"/>
          <w:b/>
        </w:rPr>
        <w:t xml:space="preserve">municipis catalans, entre ells el Prat de Llobregat. </w:t>
      </w:r>
    </w:p>
    <w:p w:rsidR="008E1F79" w:rsidRPr="00B552C9" w:rsidRDefault="008E1F79" w:rsidP="008E1F79">
      <w:pPr>
        <w:pStyle w:val="Default"/>
        <w:jc w:val="both"/>
        <w:rPr>
          <w:rFonts w:ascii="Arial" w:hAnsi="Arial" w:cs="Arial"/>
          <w:b/>
        </w:rPr>
      </w:pPr>
    </w:p>
    <w:p w:rsidR="008E1F79" w:rsidRDefault="008E1F79" w:rsidP="008E1F79">
      <w:pPr>
        <w:jc w:val="both"/>
        <w:rPr>
          <w:rFonts w:ascii="Arial" w:hAnsi="Arial" w:cs="Arial"/>
        </w:rPr>
      </w:pPr>
      <w:r w:rsidRPr="00B552C9">
        <w:rPr>
          <w:rFonts w:ascii="Arial" w:hAnsi="Arial" w:cs="Arial"/>
        </w:rPr>
        <w:t>El Prat de Llobregat s’ha sumat un any més al cicle “Ciutats Defensores dels Drets Humans”</w:t>
      </w:r>
      <w:r>
        <w:rPr>
          <w:rFonts w:ascii="Arial" w:hAnsi="Arial" w:cs="Arial"/>
        </w:rPr>
        <w:t xml:space="preserve">. </w:t>
      </w:r>
      <w:r w:rsidRPr="00B552C9">
        <w:rPr>
          <w:rFonts w:ascii="Arial" w:hAnsi="Arial" w:cs="Arial"/>
        </w:rPr>
        <w:t>El cicle</w:t>
      </w:r>
      <w:r>
        <w:rPr>
          <w:rFonts w:ascii="Arial" w:hAnsi="Arial" w:cs="Arial"/>
        </w:rPr>
        <w:t>, que tindrà lloc del 4 al 16 d’octubre en 15 municipis,</w:t>
      </w:r>
      <w:r w:rsidRPr="00B552C9">
        <w:rPr>
          <w:rFonts w:ascii="Arial" w:hAnsi="Arial" w:cs="Arial"/>
        </w:rPr>
        <w:t xml:space="preserve"> pretén conscienciar la ciutadania sobre la importància de defensar els Drets Humans (DH) arreu del món i posar en valor el paper de les persones que els defensen, en molts casos posant en risc la seva seguretat i la seva llibertat. </w:t>
      </w:r>
      <w:r>
        <w:rPr>
          <w:rFonts w:ascii="Arial" w:hAnsi="Arial" w:cs="Arial"/>
        </w:rPr>
        <w:t xml:space="preserve"> En el cas del Prat, es faran fòrums de debat amb els activistes per a mig miler d’alumnes de secundària i batxillerat, a més de xerrades i debats oberts a la ciutadania en general i trobades amb entitats. </w:t>
      </w:r>
    </w:p>
    <w:p w:rsidR="008E1F79" w:rsidRDefault="008E1F79" w:rsidP="008E1F79">
      <w:pPr>
        <w:jc w:val="both"/>
        <w:rPr>
          <w:rFonts w:ascii="Arial" w:hAnsi="Arial" w:cs="Arial"/>
        </w:rPr>
      </w:pPr>
    </w:p>
    <w:p w:rsidR="008E1F79" w:rsidRDefault="008E1F79" w:rsidP="008E1F79">
      <w:pPr>
        <w:pStyle w:val="Default"/>
        <w:jc w:val="both"/>
        <w:rPr>
          <w:rFonts w:ascii="Arial" w:eastAsia="Times New Roman" w:hAnsi="Arial" w:cs="Arial"/>
          <w:color w:val="auto"/>
          <w:lang w:eastAsia="es-ES"/>
        </w:rPr>
      </w:pPr>
      <w:r>
        <w:rPr>
          <w:rFonts w:ascii="Arial" w:hAnsi="Arial" w:cs="Arial"/>
        </w:rPr>
        <w:t>En aquesta edició del cicle, hi participaran els activistes següents:</w:t>
      </w:r>
    </w:p>
    <w:p w:rsidR="008E1F79" w:rsidRDefault="008E1F79" w:rsidP="008E1F79">
      <w:pPr>
        <w:pStyle w:val="Default"/>
        <w:jc w:val="both"/>
        <w:rPr>
          <w:rFonts w:ascii="Arial" w:hAnsi="Arial" w:cs="Arial"/>
        </w:rPr>
      </w:pP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 xml:space="preserve">-  </w:t>
      </w:r>
      <w:r>
        <w:rPr>
          <w:rFonts w:ascii="Arial" w:hAnsi="Arial" w:cs="Arial"/>
        </w:rPr>
        <w:tab/>
      </w:r>
      <w:hyperlink r:id="rId8" w:history="1">
        <w:r w:rsidRPr="00F23B2E">
          <w:rPr>
            <w:rStyle w:val="Hipervnculo"/>
            <w:rFonts w:ascii="Arial" w:hAnsi="Arial" w:cs="Arial"/>
          </w:rPr>
          <w:t>Magaly Castillo</w:t>
        </w:r>
      </w:hyperlink>
      <w:r w:rsidRPr="00F23B2E">
        <w:rPr>
          <w:rFonts w:ascii="Arial" w:hAnsi="Arial" w:cs="Arial"/>
        </w:rPr>
        <w:t xml:space="preserve">, activista feminista, actriu i instructora de teatre popular nicaragüenca. Actualment exiliada a Catalunya, participa al col·lectiu de Feministas Autoconvocadas, un grup de dones feministes de Nigaragua i Catalunya que lluita per fer visibles les vulneracions de drets que es produeixen al país centreamericà. 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proofErr w:type="spellStart"/>
      <w:r w:rsidRPr="00F23B2E">
        <w:rPr>
          <w:rFonts w:ascii="Arial" w:hAnsi="Arial" w:cs="Arial"/>
          <w:lang w:val="es-ES"/>
        </w:rPr>
        <w:fldChar w:fldCharType="begin"/>
      </w:r>
      <w:r w:rsidRPr="00F23B2E">
        <w:rPr>
          <w:rFonts w:ascii="Arial" w:hAnsi="Arial" w:cs="Arial"/>
          <w:lang w:val="es-ES"/>
        </w:rPr>
        <w:instrText xml:space="preserve"> HYPERLINK "http://ciutatsdretshumans.cat/defensores/amaru-ruiz" </w:instrText>
      </w:r>
      <w:r w:rsidRPr="00F23B2E">
        <w:rPr>
          <w:rFonts w:ascii="Arial" w:hAnsi="Arial" w:cs="Arial"/>
          <w:lang w:val="es-ES"/>
        </w:rPr>
        <w:fldChar w:fldCharType="separate"/>
      </w:r>
      <w:proofErr w:type="spellEnd"/>
      <w:r w:rsidRPr="00F23B2E">
        <w:rPr>
          <w:rStyle w:val="Hipervnculo"/>
          <w:rFonts w:ascii="Arial" w:hAnsi="Arial" w:cs="Arial"/>
        </w:rPr>
        <w:t>Amaru Ruiz</w:t>
      </w:r>
      <w:r w:rsidRPr="00F23B2E">
        <w:rPr>
          <w:rFonts w:ascii="Arial" w:hAnsi="Arial" w:cs="Arial"/>
          <w:lang w:val="es-ES"/>
        </w:rPr>
        <w:fldChar w:fldCharType="end"/>
      </w:r>
      <w:r w:rsidRPr="00F23B2E">
        <w:rPr>
          <w:rFonts w:ascii="Arial" w:hAnsi="Arial" w:cs="Arial"/>
        </w:rPr>
        <w:t>, defensor nicaragüenc dels drets humans, biòleg, investigador i ambientalista. Presideix la Fundación del Río, una organització que treballa en la conservació i el desenvolupament sostenible del sud-e</w:t>
      </w:r>
      <w:r>
        <w:rPr>
          <w:rFonts w:ascii="Arial" w:hAnsi="Arial" w:cs="Arial"/>
        </w:rPr>
        <w:t>st de Nicaragua. Ha rebut diverses</w:t>
      </w:r>
      <w:r w:rsidRPr="00F23B2E">
        <w:rPr>
          <w:rFonts w:ascii="Arial" w:hAnsi="Arial" w:cs="Arial"/>
        </w:rPr>
        <w:t xml:space="preserve"> amenaces pel seu activisme, actualment està exiliat a Costa Rica.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proofErr w:type="spellStart"/>
      <w:r w:rsidRPr="00F23B2E">
        <w:rPr>
          <w:rFonts w:ascii="Arial" w:hAnsi="Arial" w:cs="Arial"/>
          <w:lang w:val="es-ES"/>
        </w:rPr>
        <w:fldChar w:fldCharType="begin"/>
      </w:r>
      <w:r w:rsidRPr="00F23B2E">
        <w:rPr>
          <w:rFonts w:ascii="Arial" w:hAnsi="Arial" w:cs="Arial"/>
          <w:lang w:val="es-ES"/>
        </w:rPr>
        <w:instrText xml:space="preserve"> HYPERLINK "http://ciutatsdretshumans.cat/defensores/danilo-chammas" </w:instrText>
      </w:r>
      <w:r w:rsidRPr="00F23B2E">
        <w:rPr>
          <w:rFonts w:ascii="Arial" w:hAnsi="Arial" w:cs="Arial"/>
          <w:lang w:val="es-ES"/>
        </w:rPr>
        <w:fldChar w:fldCharType="separate"/>
      </w:r>
      <w:proofErr w:type="spellEnd"/>
      <w:r w:rsidRPr="00F23B2E">
        <w:rPr>
          <w:rStyle w:val="Hipervnculo"/>
          <w:rFonts w:ascii="Arial" w:hAnsi="Arial" w:cs="Arial"/>
        </w:rPr>
        <w:t>Danilo Chammas</w:t>
      </w:r>
      <w:r w:rsidRPr="00F23B2E">
        <w:rPr>
          <w:rFonts w:ascii="Arial" w:hAnsi="Arial" w:cs="Arial"/>
          <w:lang w:val="es-ES"/>
        </w:rPr>
        <w:fldChar w:fldCharType="end"/>
      </w:r>
      <w:r w:rsidRPr="00F23B2E">
        <w:rPr>
          <w:rFonts w:ascii="Arial" w:hAnsi="Arial" w:cs="Arial"/>
        </w:rPr>
        <w:t>, advocat i defensor de drets humans, coordina l’equip legal de l’organització brasilera Justiça nos Trilhos, que treballa per abordar les violacions de drets humans i mediambientals comeses per emp</w:t>
      </w:r>
      <w:r>
        <w:rPr>
          <w:rFonts w:ascii="Arial" w:hAnsi="Arial" w:cs="Arial"/>
        </w:rPr>
        <w:t xml:space="preserve">reses mineres i siderúrgiques, sobretot </w:t>
      </w:r>
      <w:r w:rsidRPr="00F23B2E">
        <w:rPr>
          <w:rFonts w:ascii="Arial" w:hAnsi="Arial" w:cs="Arial"/>
        </w:rPr>
        <w:t xml:space="preserve">per la multinacional Vale. 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hyperlink r:id="rId9" w:history="1">
        <w:r w:rsidRPr="00F23B2E">
          <w:rPr>
            <w:rStyle w:val="Hipervnculo"/>
            <w:rFonts w:ascii="Arial" w:hAnsi="Arial" w:cs="Arial"/>
          </w:rPr>
          <w:t>Noelia Heredia “La Negri”</w:t>
        </w:r>
      </w:hyperlink>
      <w:r w:rsidRPr="00F23B2E">
        <w:rPr>
          <w:rFonts w:ascii="Arial" w:hAnsi="Arial" w:cs="Arial"/>
        </w:rPr>
        <w:t xml:space="preserve">, reconeguda cantaora i percussionista madrilenya, és també una activista feminista, defensora dels drets del poble gitano i dels drets LGBTI. Actualment, forma part de Ververiipen, Rroms per la Diversitat. Durant dos anys, ha participat en un projecte educatiu, abordant, a través de la música, la diversitat, el feminisme i la violència masclista. 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proofErr w:type="spellStart"/>
      <w:r w:rsidRPr="00F23B2E">
        <w:rPr>
          <w:rFonts w:ascii="Arial" w:hAnsi="Arial" w:cs="Arial"/>
          <w:lang w:val="es-ES"/>
        </w:rPr>
        <w:fldChar w:fldCharType="begin"/>
      </w:r>
      <w:r w:rsidRPr="00F23B2E">
        <w:rPr>
          <w:rFonts w:ascii="Arial" w:hAnsi="Arial" w:cs="Arial"/>
          <w:lang w:val="es-ES"/>
        </w:rPr>
        <w:instrText xml:space="preserve"> HYPERLINK "http://ciutatsdretshumans.cat/defensores/sunitha-krishnan" </w:instrText>
      </w:r>
      <w:r w:rsidRPr="00F23B2E">
        <w:rPr>
          <w:rFonts w:ascii="Arial" w:hAnsi="Arial" w:cs="Arial"/>
          <w:lang w:val="es-ES"/>
        </w:rPr>
        <w:fldChar w:fldCharType="separate"/>
      </w:r>
      <w:proofErr w:type="spellEnd"/>
      <w:r w:rsidRPr="00F23B2E">
        <w:rPr>
          <w:rStyle w:val="Hipervnculo"/>
          <w:rFonts w:ascii="Arial" w:hAnsi="Arial" w:cs="Arial"/>
        </w:rPr>
        <w:t>Sunitha Krishnan</w:t>
      </w:r>
      <w:r w:rsidRPr="00F23B2E">
        <w:rPr>
          <w:rFonts w:ascii="Arial" w:hAnsi="Arial" w:cs="Arial"/>
          <w:lang w:val="es-ES"/>
        </w:rPr>
        <w:fldChar w:fldCharType="end"/>
      </w:r>
      <w:r w:rsidRPr="00F23B2E">
        <w:rPr>
          <w:rFonts w:ascii="Arial" w:hAnsi="Arial" w:cs="Arial"/>
        </w:rPr>
        <w:t xml:space="preserve">, treballadora social, defensora dels drets humans i fundadora de Prajwala, és una veu de referència en la lluita contra la prostitució forçada i el tràfic d’éssers humans amb finalitats </w:t>
      </w:r>
      <w:r w:rsidRPr="00F23B2E">
        <w:rPr>
          <w:rFonts w:ascii="Arial" w:hAnsi="Arial" w:cs="Arial"/>
          <w:color w:val="auto"/>
        </w:rPr>
        <w:t>d’explotació sexual a l’Índia. L’activista és assetjada i amenaçada constantment i ha estat assaltada més de 17 vegades.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  <w:color w:val="auto"/>
        </w:rPr>
      </w:pPr>
      <w:r w:rsidRPr="00F23B2E">
        <w:rPr>
          <w:rFonts w:ascii="Arial" w:hAnsi="Arial" w:cs="Arial"/>
          <w:color w:val="auto"/>
        </w:rPr>
        <w:t>-    </w:t>
      </w:r>
      <w:hyperlink r:id="rId10" w:history="1">
        <w:r w:rsidRPr="00F23B2E">
          <w:rPr>
            <w:rStyle w:val="Hipervnculo"/>
            <w:rFonts w:ascii="Arial" w:hAnsi="Arial" w:cs="Arial"/>
          </w:rPr>
          <w:t>Leonard Rentería</w:t>
        </w:r>
      </w:hyperlink>
      <w:r w:rsidRPr="00F23B2E">
        <w:rPr>
          <w:rFonts w:ascii="Arial" w:hAnsi="Arial" w:cs="Arial"/>
        </w:rPr>
        <w:t>,</w:t>
      </w:r>
      <w:r w:rsidRPr="00F23B2E">
        <w:rPr>
          <w:rFonts w:ascii="Arial" w:hAnsi="Arial" w:cs="Arial"/>
          <w:i/>
          <w:iCs/>
          <w:color w:val="auto"/>
        </w:rPr>
        <w:t xml:space="preserve"> </w:t>
      </w:r>
      <w:r w:rsidRPr="00F23B2E">
        <w:rPr>
          <w:rFonts w:ascii="Arial" w:hAnsi="Arial" w:cs="Arial"/>
          <w:color w:val="auto"/>
        </w:rPr>
        <w:t xml:space="preserve">poeta, raper i activista que treballa per enfortir les comunitats afrodescendents de Buenaventura (Colòmbia). Participa en diverses iniciatives socials i comunitàries, denuncia la corrupció des de la ràdio, i dirigeix Eleggua Comunicaciones, un projecte de transformació col·lectiva del territori. </w:t>
      </w:r>
    </w:p>
    <w:p w:rsidR="008E1F79" w:rsidRPr="00F23B2E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proofErr w:type="spellStart"/>
      <w:r w:rsidRPr="00F23B2E">
        <w:rPr>
          <w:rFonts w:ascii="Arial" w:hAnsi="Arial" w:cs="Arial"/>
          <w:lang w:val="es-ES"/>
        </w:rPr>
        <w:fldChar w:fldCharType="begin"/>
      </w:r>
      <w:r w:rsidRPr="00F23B2E">
        <w:rPr>
          <w:rFonts w:ascii="Arial" w:hAnsi="Arial" w:cs="Arial"/>
          <w:lang w:val="es-ES"/>
        </w:rPr>
        <w:instrText xml:space="preserve"> HYPERLINK "http://ciutatsdretshumans.cat/defensores/hayat-rguibi" </w:instrText>
      </w:r>
      <w:r w:rsidRPr="00F23B2E">
        <w:rPr>
          <w:rFonts w:ascii="Arial" w:hAnsi="Arial" w:cs="Arial"/>
          <w:lang w:val="es-ES"/>
        </w:rPr>
        <w:fldChar w:fldCharType="separate"/>
      </w:r>
      <w:proofErr w:type="spellEnd"/>
      <w:r w:rsidRPr="00F23B2E">
        <w:rPr>
          <w:rStyle w:val="Hipervnculo"/>
          <w:rFonts w:ascii="Arial" w:hAnsi="Arial" w:cs="Arial"/>
        </w:rPr>
        <w:t>Hayat Rguibi</w:t>
      </w:r>
      <w:r w:rsidRPr="00F23B2E">
        <w:rPr>
          <w:rFonts w:ascii="Arial" w:hAnsi="Arial" w:cs="Arial"/>
          <w:lang w:val="es-ES"/>
        </w:rPr>
        <w:fldChar w:fldCharType="end"/>
      </w:r>
      <w:r w:rsidRPr="00F23B2E">
        <w:rPr>
          <w:rFonts w:ascii="Arial" w:hAnsi="Arial" w:cs="Arial"/>
          <w:color w:val="auto"/>
        </w:rPr>
        <w:t>, jove periodista i activista sahrauí, forma part del col·lectiu Equip Media, que treballa per trencar els silencis forçosos i denunciar les vulneracions dels drets humans que es produeixen als territoris ocupats del Sàhara Occidental. També forma part del Fòrum Futur de Dones Sahrauís.</w:t>
      </w:r>
    </w:p>
    <w:p w:rsidR="008E1F79" w:rsidRPr="009A4498" w:rsidRDefault="008E1F79" w:rsidP="008E1F79">
      <w:pPr>
        <w:pStyle w:val="Default"/>
        <w:ind w:left="720" w:hanging="360"/>
        <w:jc w:val="both"/>
        <w:rPr>
          <w:rFonts w:ascii="Arial" w:hAnsi="Arial" w:cs="Arial"/>
        </w:rPr>
      </w:pPr>
      <w:r w:rsidRPr="00F23B2E">
        <w:rPr>
          <w:rFonts w:ascii="Arial" w:hAnsi="Arial" w:cs="Arial"/>
        </w:rPr>
        <w:t>-    </w:t>
      </w:r>
      <w:proofErr w:type="spellStart"/>
      <w:r w:rsidRPr="00F23B2E">
        <w:rPr>
          <w:rFonts w:ascii="Arial" w:hAnsi="Arial" w:cs="Arial"/>
          <w:lang w:val="es-ES"/>
        </w:rPr>
        <w:fldChar w:fldCharType="begin"/>
      </w:r>
      <w:r w:rsidRPr="00F23B2E">
        <w:rPr>
          <w:rFonts w:ascii="Arial" w:hAnsi="Arial" w:cs="Arial"/>
          <w:lang w:val="es-ES"/>
        </w:rPr>
        <w:instrText xml:space="preserve"> HYPERLINK "http://ciutatsdretshumans.cat/defensores/fredy-samuel-vasquez" </w:instrText>
      </w:r>
      <w:r w:rsidRPr="00F23B2E">
        <w:rPr>
          <w:rFonts w:ascii="Arial" w:hAnsi="Arial" w:cs="Arial"/>
          <w:lang w:val="es-ES"/>
        </w:rPr>
        <w:fldChar w:fldCharType="separate"/>
      </w:r>
      <w:proofErr w:type="spellEnd"/>
      <w:r w:rsidRPr="00F23B2E">
        <w:rPr>
          <w:rStyle w:val="Hipervnculo"/>
          <w:rFonts w:ascii="Arial" w:hAnsi="Arial" w:cs="Arial"/>
        </w:rPr>
        <w:t>Fredy Samuel Vásquez “Snif</w:t>
      </w:r>
      <w:r w:rsidRPr="00F23B2E">
        <w:rPr>
          <w:rFonts w:ascii="Arial" w:hAnsi="Arial" w:cs="Arial"/>
          <w:lang w:val="es-ES"/>
        </w:rPr>
        <w:fldChar w:fldCharType="end"/>
      </w:r>
      <w:r w:rsidRPr="00F23B2E">
        <w:rPr>
          <w:rFonts w:ascii="Arial" w:hAnsi="Arial" w:cs="Arial"/>
          <w:color w:val="auto"/>
        </w:rPr>
        <w:t>”, jove raper de San Salvador, que a través de les paraules busca transformar el context de violència estructural en què viuen moltes persones del seu país. Actualment, desenvolupa la seva carrera en solitari i també forma part de dos grups; Los Recados de la Ruptura i el col·lectiu Acción Urbana.</w:t>
      </w:r>
    </w:p>
    <w:p w:rsidR="008E1F79" w:rsidRPr="004B1ACD" w:rsidRDefault="008E1F79" w:rsidP="008E1F79">
      <w:pPr>
        <w:pStyle w:val="Default"/>
        <w:jc w:val="both"/>
        <w:rPr>
          <w:rFonts w:ascii="Arial" w:hAnsi="Arial" w:cs="Arial"/>
          <w:highlight w:val="yellow"/>
        </w:rPr>
      </w:pPr>
    </w:p>
    <w:p w:rsidR="008E1F79" w:rsidRPr="00631F55" w:rsidRDefault="008E1F79" w:rsidP="008E1F79">
      <w:pPr>
        <w:pStyle w:val="Default"/>
        <w:jc w:val="both"/>
        <w:rPr>
          <w:rFonts w:ascii="Arial" w:hAnsi="Arial" w:cs="Arial"/>
          <w:b/>
        </w:rPr>
      </w:pPr>
      <w:r w:rsidRPr="00631F55">
        <w:rPr>
          <w:rFonts w:ascii="Arial" w:hAnsi="Arial" w:cs="Arial"/>
          <w:b/>
        </w:rPr>
        <w:t>L’agenda d’activitats al Prat de Llobregat</w:t>
      </w:r>
    </w:p>
    <w:p w:rsidR="008E1F79" w:rsidRDefault="008E1F79" w:rsidP="008E1F79">
      <w:pPr>
        <w:pStyle w:val="Default"/>
        <w:jc w:val="both"/>
        <w:rPr>
          <w:rFonts w:ascii="Arial" w:hAnsi="Arial" w:cs="Arial"/>
        </w:rPr>
      </w:pPr>
    </w:p>
    <w:p w:rsidR="008E1F79" w:rsidRPr="002D51B4" w:rsidRDefault="008E1F79" w:rsidP="008E1F79">
      <w:pPr>
        <w:pStyle w:val="Default"/>
        <w:jc w:val="both"/>
        <w:rPr>
          <w:rFonts w:ascii="Arial" w:hAnsi="Arial" w:cs="Arial"/>
        </w:rPr>
      </w:pPr>
      <w:r w:rsidRPr="002D51B4">
        <w:rPr>
          <w:rFonts w:ascii="Arial" w:hAnsi="Arial" w:cs="Arial"/>
        </w:rPr>
        <w:t xml:space="preserve">El Cèntric acollirà tres sessions de debat i fòrum sobre drets humans els dies 8 i 9 d’octubre, per a mig miler d’alumnes de secundària i batxillerat de la ciutat. Els estudiants podran compartir debat amb Fredy Samuel Vázquez, </w:t>
      </w:r>
      <w:r>
        <w:rPr>
          <w:rFonts w:ascii="Arial" w:hAnsi="Arial" w:cs="Arial"/>
        </w:rPr>
        <w:t>Magaly Castillo</w:t>
      </w:r>
      <w:r w:rsidRPr="002D51B4">
        <w:rPr>
          <w:rFonts w:ascii="Arial" w:hAnsi="Arial" w:cs="Arial"/>
        </w:rPr>
        <w:t xml:space="preserve">, Hayat Rguibi i Sunitha Krishnan.  </w:t>
      </w:r>
    </w:p>
    <w:p w:rsidR="008E1F79" w:rsidRPr="002D51B4" w:rsidRDefault="008E1F79" w:rsidP="008E1F79">
      <w:pPr>
        <w:pStyle w:val="Default"/>
        <w:jc w:val="both"/>
        <w:rPr>
          <w:rFonts w:ascii="Arial" w:hAnsi="Arial" w:cs="Arial"/>
        </w:rPr>
      </w:pPr>
    </w:p>
    <w:p w:rsidR="008E1F79" w:rsidRDefault="008E1F79" w:rsidP="008E1F79">
      <w:pPr>
        <w:pStyle w:val="Default"/>
        <w:jc w:val="both"/>
        <w:rPr>
          <w:rFonts w:ascii="Arial" w:hAnsi="Arial" w:cs="Arial"/>
        </w:rPr>
      </w:pPr>
      <w:r w:rsidRPr="002D51B4">
        <w:rPr>
          <w:rFonts w:ascii="Arial" w:hAnsi="Arial" w:cs="Arial"/>
        </w:rPr>
        <w:t xml:space="preserve">D’altra banda, els dies 14 i 15 d’octubre es faran dues xerrades obertes a la ciutadania en general a Cases d’en Puig a les 18.30 h. El dia 14, tindrà lloc la xerrada “Dones amb coratge: dignitat i Drets Humans”, </w:t>
      </w:r>
      <w:r>
        <w:rPr>
          <w:rFonts w:ascii="Arial" w:hAnsi="Arial" w:cs="Arial"/>
        </w:rPr>
        <w:t xml:space="preserve">que </w:t>
      </w:r>
      <w:r w:rsidRPr="002D51B4">
        <w:rPr>
          <w:rFonts w:ascii="Arial" w:hAnsi="Arial" w:cs="Arial"/>
        </w:rPr>
        <w:t xml:space="preserve">comptarà amb la participació de </w:t>
      </w:r>
      <w:r>
        <w:rPr>
          <w:rFonts w:ascii="Arial" w:hAnsi="Arial" w:cs="Arial"/>
        </w:rPr>
        <w:t xml:space="preserve">Magaly Castillo </w:t>
      </w:r>
      <w:r w:rsidRPr="002D51B4">
        <w:rPr>
          <w:rFonts w:ascii="Arial" w:hAnsi="Arial" w:cs="Arial"/>
        </w:rPr>
        <w:t>i Sunitha</w:t>
      </w:r>
      <w:r>
        <w:rPr>
          <w:rFonts w:ascii="Arial" w:hAnsi="Arial" w:cs="Arial"/>
        </w:rPr>
        <w:t xml:space="preserve"> </w:t>
      </w:r>
      <w:r w:rsidRPr="0059237A">
        <w:rPr>
          <w:rFonts w:ascii="Arial" w:hAnsi="Arial" w:cs="Arial"/>
        </w:rPr>
        <w:t>Krishnan</w:t>
      </w:r>
      <w:r w:rsidRPr="002D51B4">
        <w:rPr>
          <w:rFonts w:ascii="Arial" w:hAnsi="Arial" w:cs="Arial"/>
        </w:rPr>
        <w:t xml:space="preserve">. L’endemà, el dia 15, es farà la xerrada titulada “Sàhara: injustícia i oblit”, amb Hayat Rguibi. </w:t>
      </w:r>
    </w:p>
    <w:p w:rsidR="008E1F79" w:rsidRDefault="008E1F79" w:rsidP="008E1F79">
      <w:pPr>
        <w:jc w:val="both"/>
        <w:rPr>
          <w:rFonts w:ascii="Arial" w:hAnsi="Arial" w:cs="Arial"/>
        </w:rPr>
      </w:pPr>
    </w:p>
    <w:p w:rsidR="008E1F79" w:rsidRDefault="008E1F79" w:rsidP="008E1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2D51B4">
        <w:rPr>
          <w:rFonts w:ascii="Arial" w:hAnsi="Arial" w:cs="Arial"/>
        </w:rPr>
        <w:t xml:space="preserve">l’1 al 15 d’octubre, el Centre Cívic Sant Jordi-Ribera Baixa </w:t>
      </w:r>
      <w:r>
        <w:rPr>
          <w:rFonts w:ascii="Arial" w:hAnsi="Arial" w:cs="Arial"/>
        </w:rPr>
        <w:t xml:space="preserve">també </w:t>
      </w:r>
      <w:r w:rsidRPr="002D51B4">
        <w:rPr>
          <w:rFonts w:ascii="Arial" w:hAnsi="Arial" w:cs="Arial"/>
        </w:rPr>
        <w:t>acollirà l’exposició  “El Prat, ciutat defensora de les defensores. La lluita de les dones defensores del cos-territori a Guatemala i Hondures”. La</w:t>
      </w:r>
      <w:r>
        <w:rPr>
          <w:rFonts w:ascii="Arial" w:hAnsi="Arial" w:cs="Arial"/>
        </w:rPr>
        <w:t xml:space="preserve"> </w:t>
      </w:r>
      <w:r w:rsidRPr="002D51B4">
        <w:rPr>
          <w:rFonts w:ascii="Arial" w:hAnsi="Arial" w:cs="Arial"/>
        </w:rPr>
        <w:t xml:space="preserve">mostra està organitzada per </w:t>
      </w:r>
      <w:r>
        <w:rPr>
          <w:rFonts w:ascii="Arial" w:hAnsi="Arial" w:cs="Arial"/>
        </w:rPr>
        <w:t xml:space="preserve">l’entitat </w:t>
      </w:r>
      <w:r w:rsidRPr="002D51B4">
        <w:rPr>
          <w:rFonts w:ascii="Arial" w:hAnsi="Arial" w:cs="Arial"/>
        </w:rPr>
        <w:t>SUDS</w:t>
      </w:r>
      <w:r>
        <w:rPr>
          <w:rFonts w:ascii="Arial" w:hAnsi="Arial" w:cs="Arial"/>
        </w:rPr>
        <w:t>,</w:t>
      </w:r>
      <w:r w:rsidRPr="002D51B4">
        <w:rPr>
          <w:rFonts w:ascii="Arial" w:hAnsi="Arial" w:cs="Arial"/>
        </w:rPr>
        <w:t xml:space="preserve"> amb el </w:t>
      </w:r>
      <w:r>
        <w:rPr>
          <w:rFonts w:ascii="Arial" w:hAnsi="Arial" w:cs="Arial"/>
        </w:rPr>
        <w:t>suport de l’Ajuntament del Prat.</w:t>
      </w:r>
    </w:p>
    <w:p w:rsidR="008E1F79" w:rsidRDefault="008E1F79" w:rsidP="008E1F79">
      <w:pPr>
        <w:jc w:val="both"/>
        <w:rPr>
          <w:rFonts w:ascii="Arial" w:hAnsi="Arial" w:cs="Arial"/>
        </w:rPr>
      </w:pPr>
    </w:p>
    <w:p w:rsidR="008E1F79" w:rsidRDefault="008E1F79" w:rsidP="008E1F79">
      <w:pPr>
        <w:jc w:val="both"/>
        <w:rPr>
          <w:rFonts w:ascii="Arial" w:hAnsi="Arial" w:cs="Arial"/>
        </w:rPr>
      </w:pPr>
      <w:r w:rsidRPr="0059237A">
        <w:rPr>
          <w:rFonts w:ascii="Arial" w:hAnsi="Arial" w:cs="Arial"/>
        </w:rPr>
        <w:t>Com e</w:t>
      </w:r>
      <w:r>
        <w:rPr>
          <w:rFonts w:ascii="Arial" w:hAnsi="Arial" w:cs="Arial"/>
        </w:rPr>
        <w:t>l</w:t>
      </w:r>
      <w:r w:rsidRPr="0059237A">
        <w:rPr>
          <w:rFonts w:ascii="Arial" w:hAnsi="Arial" w:cs="Arial"/>
        </w:rPr>
        <w:t xml:space="preserve"> conjunt de municipis participants, l’Ajuntament del Prat s’ha compromès en una </w:t>
      </w:r>
      <w:hyperlink r:id="rId11" w:history="1">
        <w:r w:rsidRPr="0059237A">
          <w:rPr>
            <w:rFonts w:ascii="Arial" w:hAnsi="Arial" w:cs="Arial"/>
          </w:rPr>
          <w:t>declaració institucional</w:t>
        </w:r>
      </w:hyperlink>
      <w:r w:rsidRPr="0059237A">
        <w:rPr>
          <w:rFonts w:ascii="Arial" w:hAnsi="Arial" w:cs="Arial"/>
        </w:rPr>
        <w:t xml:space="preserve"> per mantenir i ampliar les polítiques públiques de suport als defensors i defensores de drets humans a escala local i global, que es presentarà al ple municipal de l’octubre. </w:t>
      </w:r>
    </w:p>
    <w:p w:rsidR="008E1F79" w:rsidRPr="002D51B4" w:rsidRDefault="008E1F79" w:rsidP="008E1F79">
      <w:pPr>
        <w:jc w:val="both"/>
        <w:rPr>
          <w:rFonts w:ascii="Arial" w:hAnsi="Arial" w:cs="Arial"/>
        </w:rPr>
      </w:pPr>
    </w:p>
    <w:p w:rsidR="008E1F79" w:rsidRPr="0059237A" w:rsidRDefault="008E1F79" w:rsidP="008E1F79">
      <w:pPr>
        <w:rPr>
          <w:rFonts w:ascii="Arial" w:hAnsi="Arial" w:cs="Arial"/>
          <w:b/>
        </w:rPr>
      </w:pPr>
      <w:r w:rsidRPr="0059237A">
        <w:rPr>
          <w:rFonts w:ascii="Arial" w:hAnsi="Arial" w:cs="Arial"/>
          <w:b/>
        </w:rPr>
        <w:t>El projecte “Ciutats Defensores de Drets Humans”</w:t>
      </w:r>
    </w:p>
    <w:p w:rsidR="008E1F79" w:rsidRDefault="008E1F79" w:rsidP="008E1F79">
      <w:pPr>
        <w:rPr>
          <w:rFonts w:ascii="Arial" w:hAnsi="Arial" w:cs="Arial"/>
          <w:color w:val="595959"/>
          <w:highlight w:val="yellow"/>
        </w:rPr>
      </w:pPr>
    </w:p>
    <w:p w:rsidR="008E1F79" w:rsidRDefault="008E1F79" w:rsidP="008E1F79">
      <w:pPr>
        <w:jc w:val="both"/>
        <w:rPr>
          <w:rFonts w:ascii="Arial" w:hAnsi="Arial" w:cs="Arial"/>
        </w:rPr>
      </w:pPr>
      <w:r w:rsidRPr="0059237A">
        <w:rPr>
          <w:rFonts w:ascii="Arial" w:hAnsi="Arial" w:cs="Arial"/>
        </w:rPr>
        <w:t>El projecte es va iniciar l’any 2013 i està organitzat conjuntament pel Fons Català de Cooperació al Desenvolupament, la Comissió Catalana d’Ajuda al Refugiat i l’Institut de Drets Humans de Catalunya, amb la participació de l’Institut Internacional Català per la Pau, Casa Amèrica de Catalunya, la Diputació de Barcelona, el, el Fòrum de Síndics i Defensors Locals, l’Agència Catalana de Cooper</w:t>
      </w:r>
      <w:r>
        <w:rPr>
          <w:rFonts w:ascii="Arial" w:hAnsi="Arial" w:cs="Arial"/>
        </w:rPr>
        <w:t xml:space="preserve">ació al Desenvolupament i l’AMB. A més del Prat, també participen en aquesta edició del cicle </w:t>
      </w:r>
      <w:r w:rsidRPr="0059237A">
        <w:rPr>
          <w:rFonts w:ascii="Arial" w:hAnsi="Arial" w:cs="Arial"/>
        </w:rPr>
        <w:t>Barber</w:t>
      </w:r>
      <w:r>
        <w:rPr>
          <w:rFonts w:ascii="Arial" w:hAnsi="Arial" w:cs="Arial"/>
        </w:rPr>
        <w:t>à del Vallè</w:t>
      </w:r>
      <w:r w:rsidRPr="0059237A">
        <w:rPr>
          <w:rFonts w:ascii="Arial" w:hAnsi="Arial" w:cs="Arial"/>
        </w:rPr>
        <w:t>s, Castelldefels, Esplugues de Llobregat, Gavà, Girona, Granollers, Molins de Rei, Sant Boi de Llobregat, Sant Cugat del Vallès, Sant Joan Despí, Sant Vicenç dels Horts, Santa Coloma de Gramenet, Terrassa i Viladecans</w:t>
      </w:r>
      <w:r>
        <w:rPr>
          <w:rFonts w:ascii="Arial" w:hAnsi="Arial" w:cs="Arial"/>
        </w:rPr>
        <w:t>.</w:t>
      </w:r>
    </w:p>
    <w:p w:rsidR="008E1F79" w:rsidRDefault="008E1F79" w:rsidP="008E1F79">
      <w:pPr>
        <w:jc w:val="both"/>
        <w:rPr>
          <w:rFonts w:ascii="Arial" w:hAnsi="Arial" w:cs="Arial"/>
        </w:rPr>
      </w:pPr>
    </w:p>
    <w:p w:rsidR="008E1F79" w:rsidRPr="008E1F79" w:rsidRDefault="008E1F79" w:rsidP="008E1F79">
      <w:pPr>
        <w:jc w:val="both"/>
        <w:rPr>
          <w:rFonts w:ascii="Arial" w:hAnsi="Arial" w:cs="Arial"/>
          <w:b/>
          <w:highlight w:val="red"/>
        </w:rPr>
      </w:pPr>
      <w:r w:rsidRPr="008E1F79">
        <w:rPr>
          <w:rFonts w:ascii="Arial" w:hAnsi="Arial" w:cs="Arial"/>
          <w:b/>
        </w:rPr>
        <w:t>El Prat de Llobregat, 4 d’octubre de 2019</w:t>
      </w:r>
    </w:p>
    <w:p w:rsidR="008E1F79" w:rsidRDefault="008E1F7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8E1F79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93B7F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1F79"/>
    <w:rsid w:val="009069CD"/>
    <w:rsid w:val="00931F4F"/>
    <w:rsid w:val="00944BB1"/>
    <w:rsid w:val="00966AE6"/>
    <w:rsid w:val="00996F9B"/>
    <w:rsid w:val="009A31B5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29C2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D6AEA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8E1F79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tatsdretshumans.cat/defensores/magaly-castill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utatsdretshumans.cat/el-projec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utatsdretshumans.cat/defensores/leonard-rente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utatsdretshumans.cat/defensores/noelia-hered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06F7-1EA3-4618-BF09-A0ADB575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900</Words>
  <Characters>5546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6434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8</cp:revision>
  <cp:lastPrinted>2018-08-02T07:02:00Z</cp:lastPrinted>
  <dcterms:created xsi:type="dcterms:W3CDTF">2018-08-06T11:31:00Z</dcterms:created>
  <dcterms:modified xsi:type="dcterms:W3CDTF">2019-09-20T12:55:00Z</dcterms:modified>
</cp:coreProperties>
</file>