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2A" w:rsidRDefault="00373565" w:rsidP="0058372A">
      <w:pPr>
        <w:pStyle w:val="Ttulo1"/>
        <w:shd w:val="clear" w:color="auto" w:fill="FFFFFF"/>
        <w:spacing w:before="0" w:after="115"/>
        <w:jc w:val="center"/>
        <w:rPr>
          <w:rFonts w:ascii="inherit" w:hAnsi="inherit"/>
          <w:color w:val="333333"/>
          <w:sz w:val="47"/>
          <w:szCs w:val="47"/>
        </w:rPr>
      </w:pPr>
      <w:r>
        <w:rPr>
          <w:rFonts w:ascii="Arial" w:hAnsi="Arial" w:cs="Arial"/>
          <w:color w:val="333333"/>
          <w:sz w:val="24"/>
          <w:szCs w:val="24"/>
          <w:u w:val="single"/>
        </w:rPr>
        <w:t>Arriba</w:t>
      </w:r>
      <w:r w:rsidR="0058372A">
        <w:rPr>
          <w:rFonts w:ascii="Arial" w:hAnsi="Arial" w:cs="Arial"/>
          <w:color w:val="333333"/>
          <w:sz w:val="24"/>
          <w:szCs w:val="24"/>
          <w:u w:val="single"/>
        </w:rPr>
        <w:t xml:space="preserve"> l’acte central </w:t>
      </w:r>
      <w:r w:rsidR="0058372A" w:rsidRPr="0058372A">
        <w:rPr>
          <w:rFonts w:ascii="Arial" w:hAnsi="Arial" w:cs="Arial"/>
          <w:color w:val="333333"/>
          <w:sz w:val="24"/>
          <w:szCs w:val="24"/>
          <w:u w:val="single"/>
        </w:rPr>
        <w:t>de les Festes de la Carxofa</w:t>
      </w:r>
      <w:r w:rsidR="0058372A">
        <w:rPr>
          <w:rFonts w:ascii="inherit" w:hAnsi="inherit"/>
          <w:color w:val="333333"/>
          <w:sz w:val="47"/>
          <w:szCs w:val="47"/>
        </w:rPr>
        <w:t xml:space="preserve"> </w:t>
      </w:r>
    </w:p>
    <w:p w:rsidR="00F017C6" w:rsidRPr="002154C2" w:rsidRDefault="00F017C6" w:rsidP="0058372A">
      <w:pPr>
        <w:pStyle w:val="Ttulo1"/>
        <w:shd w:val="clear" w:color="auto" w:fill="FFFFFF"/>
        <w:spacing w:before="0" w:after="115"/>
        <w:jc w:val="center"/>
        <w:rPr>
          <w:rFonts w:ascii="Arial" w:hAnsi="Arial" w:cs="Arial"/>
          <w:color w:val="333333"/>
          <w:sz w:val="36"/>
          <w:szCs w:val="36"/>
        </w:rPr>
      </w:pPr>
      <w:r w:rsidRPr="002154C2">
        <w:rPr>
          <w:rFonts w:ascii="Arial" w:hAnsi="Arial" w:cs="Arial"/>
          <w:color w:val="333333"/>
          <w:sz w:val="36"/>
          <w:szCs w:val="36"/>
        </w:rPr>
        <w:t xml:space="preserve">Gaudeix amb família i amics de la </w:t>
      </w:r>
      <w:proofErr w:type="spellStart"/>
      <w:r w:rsidRPr="002154C2">
        <w:rPr>
          <w:rFonts w:ascii="Arial" w:hAnsi="Arial" w:cs="Arial"/>
          <w:color w:val="333333"/>
          <w:sz w:val="36"/>
          <w:szCs w:val="36"/>
        </w:rPr>
        <w:t>Carxofada</w:t>
      </w:r>
      <w:proofErr w:type="spellEnd"/>
      <w:r w:rsidRPr="002154C2">
        <w:rPr>
          <w:rFonts w:ascii="Arial" w:hAnsi="Arial" w:cs="Arial"/>
          <w:color w:val="333333"/>
          <w:sz w:val="36"/>
          <w:szCs w:val="36"/>
        </w:rPr>
        <w:t xml:space="preserve"> del Prat, acompanyada d’activitats infantils i bona música</w:t>
      </w:r>
    </w:p>
    <w:p w:rsidR="007F0A0C" w:rsidRDefault="007F0A0C" w:rsidP="00710CE4">
      <w:pPr>
        <w:jc w:val="both"/>
        <w:rPr>
          <w:rStyle w:val="Textoennegrita"/>
          <w:rFonts w:ascii="Arial" w:hAnsi="Arial" w:cs="Arial"/>
          <w:bdr w:val="none" w:sz="0" w:space="0" w:color="auto" w:frame="1"/>
          <w:shd w:val="clear" w:color="auto" w:fill="FFFFFF"/>
        </w:rPr>
      </w:pPr>
    </w:p>
    <w:p w:rsidR="007F0A0C" w:rsidRDefault="00710CE4" w:rsidP="00710CE4">
      <w:pPr>
        <w:jc w:val="both"/>
        <w:rPr>
          <w:rStyle w:val="Textoennegrita"/>
          <w:rFonts w:ascii="Arial" w:hAnsi="Arial" w:cs="Arial"/>
          <w:bdr w:val="none" w:sz="0" w:space="0" w:color="auto" w:frame="1"/>
          <w:shd w:val="clear" w:color="auto" w:fill="FFFFFF"/>
        </w:rPr>
      </w:pPr>
      <w:r w:rsidRPr="00710CE4">
        <w:rPr>
          <w:rStyle w:val="Textoennegrita"/>
          <w:rFonts w:ascii="Arial" w:hAnsi="Arial" w:cs="Arial"/>
          <w:bdr w:val="none" w:sz="0" w:space="0" w:color="auto" w:frame="1"/>
          <w:shd w:val="clear" w:color="auto" w:fill="FFFFFF"/>
        </w:rPr>
        <w:t>L’acte s’emmarca en les Festes de la Carxofa, el cicle d’activitats gastronòmiques, culturals i lúdiques, a l’entorn de la reina dels conreus del Parc Agrari, que se celebra entre març i abril.</w:t>
      </w:r>
    </w:p>
    <w:p w:rsidR="00710CE4" w:rsidRDefault="00710CE4" w:rsidP="00710CE4">
      <w:pPr>
        <w:jc w:val="both"/>
        <w:rPr>
          <w:rStyle w:val="Textoennegrita"/>
          <w:rFonts w:ascii="Arial" w:hAnsi="Arial" w:cs="Arial"/>
          <w:bdr w:val="none" w:sz="0" w:space="0" w:color="auto" w:frame="1"/>
          <w:shd w:val="clear" w:color="auto" w:fill="FFFFFF"/>
        </w:rPr>
      </w:pPr>
      <w:r w:rsidRPr="00710CE4">
        <w:rPr>
          <w:rFonts w:ascii="Arial" w:hAnsi="Arial" w:cs="Arial"/>
          <w:b/>
          <w:bCs/>
          <w:bdr w:val="none" w:sz="0" w:space="0" w:color="auto" w:frame="1"/>
          <w:shd w:val="clear" w:color="auto" w:fill="FFFFFF"/>
        </w:rPr>
        <w:br/>
      </w:r>
      <w:r w:rsidRPr="00710CE4">
        <w:rPr>
          <w:rStyle w:val="Textoennegrita"/>
          <w:rFonts w:ascii="Arial" w:hAnsi="Arial" w:cs="Arial"/>
          <w:bdr w:val="none" w:sz="0" w:space="0" w:color="auto" w:frame="1"/>
          <w:shd w:val="clear" w:color="auto" w:fill="FFFFFF"/>
        </w:rPr>
        <w:t>El punt i final de les festes serà el Fira Tapa, la mostra de tapes elaborades amb Carxofa Prat, creades per diferents restauradors de la ciutat, que se celebrarà tot just abans de Sant Jordi, del 20 al 22 d’abril a la Plaça de Blanes.</w:t>
      </w:r>
    </w:p>
    <w:p w:rsidR="00710CE4" w:rsidRDefault="00710CE4" w:rsidP="00710CE4">
      <w:pPr>
        <w:jc w:val="both"/>
        <w:rPr>
          <w:rFonts w:ascii="Arial" w:hAnsi="Arial" w:cs="Arial"/>
          <w:bdr w:val="none" w:sz="0" w:space="0" w:color="auto" w:frame="1"/>
          <w:shd w:val="clear" w:color="auto" w:fill="FFFFFF"/>
        </w:rPr>
      </w:pPr>
      <w:r w:rsidRPr="00710CE4">
        <w:rPr>
          <w:rFonts w:ascii="Arial" w:hAnsi="Arial" w:cs="Arial"/>
        </w:rPr>
        <w:br/>
      </w:r>
      <w:r w:rsidRPr="00710CE4">
        <w:rPr>
          <w:rFonts w:ascii="Arial" w:hAnsi="Arial" w:cs="Arial"/>
          <w:bdr w:val="none" w:sz="0" w:space="0" w:color="auto" w:frame="1"/>
          <w:shd w:val="clear" w:color="auto" w:fill="FFFFFF"/>
        </w:rPr>
        <w:t>La </w:t>
      </w:r>
      <w:proofErr w:type="spellStart"/>
      <w:r w:rsidRPr="00710CE4">
        <w:rPr>
          <w:rFonts w:ascii="Arial" w:hAnsi="Arial" w:cs="Arial"/>
          <w:bdr w:val="none" w:sz="0" w:space="0" w:color="auto" w:frame="1"/>
          <w:shd w:val="clear" w:color="auto" w:fill="FFFFFF"/>
        </w:rPr>
        <w:t>Carxofada</w:t>
      </w:r>
      <w:proofErr w:type="spellEnd"/>
      <w:r w:rsidRPr="00710CE4">
        <w:rPr>
          <w:rFonts w:ascii="Arial" w:hAnsi="Arial" w:cs="Arial"/>
          <w:bdr w:val="none" w:sz="0" w:space="0" w:color="auto" w:frame="1"/>
          <w:shd w:val="clear" w:color="auto" w:fill="FFFFFF"/>
        </w:rPr>
        <w:t xml:space="preserve"> del Prat arriba diumenge vinent, 15 d’abril, al Parc Fondo d’en Peixo. La jornada inclourà activitats per als més petits, música, ball, venda de producte fresc de proximitat i un dinar popular, entre d’altres, amb la reina dels camps del Parc Agrari com a protagonista. El Prat és un dels principals productors de carxofa de l’entorn metropolità, amb 1.000 tones anuals*.</w:t>
      </w:r>
    </w:p>
    <w:p w:rsidR="00710CE4"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br/>
        <w:t>L’Ajuntament del Prat i</w:t>
      </w:r>
      <w:r w:rsidRPr="00710CE4">
        <w:rPr>
          <w:rStyle w:val="apple-converted-space"/>
          <w:rFonts w:ascii="Arial" w:hAnsi="Arial" w:cs="Arial"/>
          <w:bdr w:val="none" w:sz="0" w:space="0" w:color="auto" w:frame="1"/>
          <w:shd w:val="clear" w:color="auto" w:fill="FFFFFF"/>
        </w:rPr>
        <w:t> </w:t>
      </w:r>
      <w:hyperlink r:id="rId8" w:tgtFrame="_blank" w:history="1">
        <w:r w:rsidRPr="00710CE4">
          <w:rPr>
            <w:rStyle w:val="Hipervnculo"/>
            <w:rFonts w:ascii="Arial" w:hAnsi="Arial" w:cs="Arial"/>
            <w:color w:val="auto"/>
            <w:bdr w:val="none" w:sz="0" w:space="0" w:color="auto" w:frame="1"/>
            <w:shd w:val="clear" w:color="auto" w:fill="FFFFFF"/>
          </w:rPr>
          <w:t>GATS</w:t>
        </w:r>
      </w:hyperlink>
      <w:r w:rsidRPr="00710CE4">
        <w:rPr>
          <w:rStyle w:val="apple-converted-space"/>
          <w:rFonts w:ascii="Arial" w:hAnsi="Arial" w:cs="Arial"/>
          <w:bdr w:val="none" w:sz="0" w:space="0" w:color="auto" w:frame="1"/>
          <w:shd w:val="clear" w:color="auto" w:fill="FFFFFF"/>
        </w:rPr>
        <w:t> </w:t>
      </w:r>
      <w:r w:rsidRPr="00710CE4">
        <w:rPr>
          <w:rFonts w:ascii="Arial" w:hAnsi="Arial" w:cs="Arial"/>
          <w:bdr w:val="none" w:sz="0" w:space="0" w:color="auto" w:frame="1"/>
          <w:shd w:val="clear" w:color="auto" w:fill="FFFFFF"/>
        </w:rPr>
        <w:t xml:space="preserve">organitzen aquest acte -abans conegut com a </w:t>
      </w:r>
      <w:proofErr w:type="spellStart"/>
      <w:r w:rsidRPr="00710CE4">
        <w:rPr>
          <w:rFonts w:ascii="Arial" w:hAnsi="Arial" w:cs="Arial"/>
          <w:bdr w:val="none" w:sz="0" w:space="0" w:color="auto" w:frame="1"/>
          <w:shd w:val="clear" w:color="auto" w:fill="FFFFFF"/>
        </w:rPr>
        <w:t>Carxofada</w:t>
      </w:r>
      <w:proofErr w:type="spellEnd"/>
      <w:r w:rsidRPr="00710CE4">
        <w:rPr>
          <w:rFonts w:ascii="Arial" w:hAnsi="Arial" w:cs="Arial"/>
          <w:bdr w:val="none" w:sz="0" w:space="0" w:color="auto" w:frame="1"/>
          <w:shd w:val="clear" w:color="auto" w:fill="FFFFFF"/>
        </w:rPr>
        <w:t xml:space="preserve"> popular-, que és el principal de les Festes de la Carxofa. La cita arrenca a les 11 h i, a banda de les paradetes que s’instal·len per vendre productes del Parc Agrari i artesania local, hi haurà activitats abans i després del dinar. Es faran tallers per aprendre diverses tècniques del món del circ, fer manualitats amb verdures o participar en jocs tradicionals.  </w:t>
      </w:r>
    </w:p>
    <w:p w:rsidR="00710CE4" w:rsidRDefault="00710CE4" w:rsidP="00710CE4">
      <w:pPr>
        <w:jc w:val="both"/>
        <w:rPr>
          <w:rStyle w:val="Textoennegrita"/>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br/>
      </w:r>
      <w:r w:rsidRPr="00710CE4">
        <w:rPr>
          <w:rStyle w:val="Textoennegrita"/>
          <w:rFonts w:ascii="Arial" w:hAnsi="Arial" w:cs="Arial"/>
          <w:bdr w:val="none" w:sz="0" w:space="0" w:color="auto" w:frame="1"/>
          <w:shd w:val="clear" w:color="auto" w:fill="FFFFFF"/>
        </w:rPr>
        <w:t>Competició gastronòmica</w:t>
      </w:r>
    </w:p>
    <w:p w:rsidR="00710CE4" w:rsidRDefault="00710CE4" w:rsidP="00710CE4">
      <w:pPr>
        <w:jc w:val="both"/>
        <w:rPr>
          <w:rStyle w:val="Textoennegrita"/>
          <w:rFonts w:ascii="Arial" w:hAnsi="Arial" w:cs="Arial"/>
          <w:bdr w:val="none" w:sz="0" w:space="0" w:color="auto" w:frame="1"/>
          <w:shd w:val="clear" w:color="auto" w:fill="FFFFFF"/>
        </w:rPr>
      </w:pPr>
    </w:p>
    <w:p w:rsidR="007F0A0C"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t>També se celebrarà un Concurs de cuina amb la Carxofa Prat com a ingredient de tots els plats, que poden ser tant primers com segons com postres. El jurat, integrat per tres membres provinents de l'àmbit agrícola i del món de la gastronomia, escollirà allà mateix els guanyadors de la competició</w:t>
      </w:r>
      <w:r w:rsidR="007F0A0C">
        <w:rPr>
          <w:rFonts w:ascii="Arial" w:hAnsi="Arial" w:cs="Arial"/>
          <w:bdr w:val="none" w:sz="0" w:space="0" w:color="auto" w:frame="1"/>
          <w:shd w:val="clear" w:color="auto" w:fill="FFFFFF"/>
        </w:rPr>
        <w:t xml:space="preserve">. El tinent d’alcalde i regidor de Promoció de la Ciutat, Sergi Alegre, els lliurarà els premis. </w:t>
      </w:r>
    </w:p>
    <w:p w:rsidR="00435841"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br/>
        <w:t xml:space="preserve">El dinar inclourà Carxofa Prat a la brasa, patata al caliu, botifarra amb mongetes i coca de forner o poma. També hi haurà l’opció de menú </w:t>
      </w:r>
      <w:proofErr w:type="spellStart"/>
      <w:r w:rsidRPr="00710CE4">
        <w:rPr>
          <w:rFonts w:ascii="Arial" w:hAnsi="Arial" w:cs="Arial"/>
          <w:bdr w:val="none" w:sz="0" w:space="0" w:color="auto" w:frame="1"/>
          <w:shd w:val="clear" w:color="auto" w:fill="FFFFFF"/>
        </w:rPr>
        <w:t>halal</w:t>
      </w:r>
      <w:proofErr w:type="spellEnd"/>
      <w:r w:rsidRPr="00710CE4">
        <w:rPr>
          <w:rFonts w:ascii="Arial" w:hAnsi="Arial" w:cs="Arial"/>
          <w:bdr w:val="none" w:sz="0" w:space="0" w:color="auto" w:frame="1"/>
          <w:shd w:val="clear" w:color="auto" w:fill="FFFFFF"/>
        </w:rPr>
        <w:t xml:space="preserve">, amb botifarra de vedella, i de menú infantil, amb pasta a la bolonyesa de carxofa. Els tiquets es poden comprar el mateix dia de l'esdeveniment al Parc del Fondo d'en Peixo a partir de les 11 h. L'acompanyament musical de la jornada el posarà la banda The </w:t>
      </w:r>
      <w:proofErr w:type="spellStart"/>
      <w:r w:rsidRPr="00710CE4">
        <w:rPr>
          <w:rFonts w:ascii="Arial" w:hAnsi="Arial" w:cs="Arial"/>
          <w:bdr w:val="none" w:sz="0" w:space="0" w:color="auto" w:frame="1"/>
          <w:shd w:val="clear" w:color="auto" w:fill="FFFFFF"/>
        </w:rPr>
        <w:t>Wireless</w:t>
      </w:r>
      <w:proofErr w:type="spellEnd"/>
      <w:r w:rsidRPr="00710CE4">
        <w:rPr>
          <w:rFonts w:ascii="Arial" w:hAnsi="Arial" w:cs="Arial"/>
          <w:bdr w:val="none" w:sz="0" w:space="0" w:color="auto" w:frame="1"/>
          <w:shd w:val="clear" w:color="auto" w:fill="FFFFFF"/>
        </w:rPr>
        <w:t>, que fa versions de cançons de Bob Marley.</w:t>
      </w:r>
    </w:p>
    <w:p w:rsidR="00710CE4"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t xml:space="preserve">  </w:t>
      </w:r>
    </w:p>
    <w:p w:rsidR="007F0A0C" w:rsidRDefault="00710CE4" w:rsidP="00710CE4">
      <w:pPr>
        <w:jc w:val="both"/>
        <w:rPr>
          <w:rStyle w:val="Textoennegrita"/>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br/>
      </w:r>
    </w:p>
    <w:p w:rsidR="00710CE4" w:rsidRDefault="00710CE4" w:rsidP="00710CE4">
      <w:pPr>
        <w:jc w:val="both"/>
        <w:rPr>
          <w:rStyle w:val="Textoennegrita"/>
          <w:rFonts w:ascii="Arial" w:hAnsi="Arial" w:cs="Arial"/>
          <w:bdr w:val="none" w:sz="0" w:space="0" w:color="auto" w:frame="1"/>
          <w:shd w:val="clear" w:color="auto" w:fill="FFFFFF"/>
        </w:rPr>
      </w:pPr>
      <w:r w:rsidRPr="00710CE4">
        <w:rPr>
          <w:rStyle w:val="Textoennegrita"/>
          <w:rFonts w:ascii="Arial" w:hAnsi="Arial" w:cs="Arial"/>
          <w:bdr w:val="none" w:sz="0" w:space="0" w:color="auto" w:frame="1"/>
          <w:shd w:val="clear" w:color="auto" w:fill="FFFFFF"/>
        </w:rPr>
        <w:lastRenderedPageBreak/>
        <w:t>Les Festes de la Carxofa</w:t>
      </w:r>
    </w:p>
    <w:p w:rsidR="007F0A0C"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br/>
        <w:t>Aquesta jornada s’emmarca en les Festes de la Carxofa, el cicle d’activitats gastronòmiques, culturals i lúdiques, a l’entorn de la reina dels conreus del Parc Agrari, que té lloc entre març i abril. El punt i final de les festes serà el Fira Tapa, la mostra de tapes elaborades amb Carxofa Prat, creades per diferents restauradors de la ciutat, que se celebrarà tot just abans de Sant Jordi, del 20 al 22 d’abril a la Plaça de Blanes.</w:t>
      </w:r>
    </w:p>
    <w:p w:rsidR="007F0A0C"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br/>
        <w:t xml:space="preserve">El mes passat, es va celebrar el Març Gastronòmic, organitzat per l’Ajuntament del Prat i </w:t>
      </w:r>
      <w:proofErr w:type="spellStart"/>
      <w:r w:rsidRPr="00710CE4">
        <w:rPr>
          <w:rFonts w:ascii="Arial" w:hAnsi="Arial" w:cs="Arial"/>
          <w:bdr w:val="none" w:sz="0" w:space="0" w:color="auto" w:frame="1"/>
          <w:shd w:val="clear" w:color="auto" w:fill="FFFFFF"/>
        </w:rPr>
        <w:t>l’AGT</w:t>
      </w:r>
      <w:proofErr w:type="spellEnd"/>
      <w:r w:rsidRPr="00710CE4">
        <w:rPr>
          <w:rFonts w:ascii="Arial" w:hAnsi="Arial" w:cs="Arial"/>
          <w:bdr w:val="none" w:sz="0" w:space="0" w:color="auto" w:frame="1"/>
          <w:shd w:val="clear" w:color="auto" w:fill="FFFFFF"/>
        </w:rPr>
        <w:t xml:space="preserve"> (Associació de Gastronomia i Turisme del Baix Llobregat), en què van participar una trentena de restaurants de la ciutat i d’altres municipis propers per oferir àpats amb productes de proximitat, com la carxofa i el pollastre Pota Blava. Recentment, diumenge 8 d’abril, La Capsa i l’associació Les Escarxofes del Prat van organitzar  l’Escarxofa&amp;Jazz, una cita anual on conflueixen bona música i gastronomia.</w:t>
      </w:r>
    </w:p>
    <w:p w:rsidR="007F0A0C" w:rsidRDefault="00710CE4" w:rsidP="00710CE4">
      <w:pPr>
        <w:jc w:val="both"/>
        <w:rPr>
          <w:rFonts w:ascii="Arial" w:hAnsi="Arial" w:cs="Arial"/>
          <w:bdr w:val="none" w:sz="0" w:space="0" w:color="auto" w:frame="1"/>
          <w:shd w:val="clear" w:color="auto" w:fill="FFFFFF"/>
        </w:rPr>
      </w:pPr>
      <w:r w:rsidRPr="00710CE4">
        <w:rPr>
          <w:rFonts w:ascii="Arial" w:hAnsi="Arial" w:cs="Arial"/>
          <w:bdr w:val="none" w:sz="0" w:space="0" w:color="auto" w:frame="1"/>
          <w:shd w:val="clear" w:color="auto" w:fill="FFFFFF"/>
        </w:rPr>
        <w:t> </w:t>
      </w:r>
      <w:r w:rsidRPr="00710CE4">
        <w:rPr>
          <w:rFonts w:ascii="Arial" w:hAnsi="Arial" w:cs="Arial"/>
          <w:bdr w:val="none" w:sz="0" w:space="0" w:color="auto" w:frame="1"/>
          <w:shd w:val="clear" w:color="auto" w:fill="FFFFFF"/>
        </w:rPr>
        <w:br/>
        <w:t>Més informació a</w:t>
      </w:r>
      <w:r w:rsidRPr="00710CE4">
        <w:rPr>
          <w:rStyle w:val="apple-converted-space"/>
          <w:rFonts w:ascii="Arial" w:hAnsi="Arial" w:cs="Arial"/>
          <w:bdr w:val="none" w:sz="0" w:space="0" w:color="auto" w:frame="1"/>
          <w:shd w:val="clear" w:color="auto" w:fill="FFFFFF"/>
        </w:rPr>
        <w:t> </w:t>
      </w:r>
      <w:proofErr w:type="spellStart"/>
      <w:r w:rsidR="005201E1" w:rsidRPr="00710CE4">
        <w:rPr>
          <w:rFonts w:ascii="Arial" w:hAnsi="Arial" w:cs="Arial"/>
          <w:bdr w:val="none" w:sz="0" w:space="0" w:color="auto" w:frame="1"/>
          <w:shd w:val="clear" w:color="auto" w:fill="FFFFFF"/>
        </w:rPr>
        <w:fldChar w:fldCharType="begin"/>
      </w:r>
      <w:r w:rsidRPr="00710CE4">
        <w:rPr>
          <w:rFonts w:ascii="Arial" w:hAnsi="Arial" w:cs="Arial"/>
          <w:bdr w:val="none" w:sz="0" w:space="0" w:color="auto" w:frame="1"/>
          <w:shd w:val="clear" w:color="auto" w:fill="FFFFFF"/>
        </w:rPr>
        <w:instrText xml:space="preserve"> HYPERLINK "http://elprat.cat/festescarxofa" \t "_blank" </w:instrText>
      </w:r>
      <w:r w:rsidR="005201E1" w:rsidRPr="00710CE4">
        <w:rPr>
          <w:rFonts w:ascii="Arial" w:hAnsi="Arial" w:cs="Arial"/>
          <w:bdr w:val="none" w:sz="0" w:space="0" w:color="auto" w:frame="1"/>
          <w:shd w:val="clear" w:color="auto" w:fill="FFFFFF"/>
        </w:rPr>
        <w:fldChar w:fldCharType="separate"/>
      </w:r>
      <w:r w:rsidRPr="00710CE4">
        <w:rPr>
          <w:rStyle w:val="Hipervnculo"/>
          <w:rFonts w:ascii="Arial" w:hAnsi="Arial" w:cs="Arial"/>
          <w:color w:val="auto"/>
          <w:bdr w:val="none" w:sz="0" w:space="0" w:color="auto" w:frame="1"/>
          <w:shd w:val="clear" w:color="auto" w:fill="FFFFFF"/>
        </w:rPr>
        <w:t>elprat.cat</w:t>
      </w:r>
      <w:proofErr w:type="spellEnd"/>
      <w:r w:rsidRPr="00710CE4">
        <w:rPr>
          <w:rStyle w:val="Hipervnculo"/>
          <w:rFonts w:ascii="Arial" w:hAnsi="Arial" w:cs="Arial"/>
          <w:color w:val="auto"/>
          <w:bdr w:val="none" w:sz="0" w:space="0" w:color="auto" w:frame="1"/>
          <w:shd w:val="clear" w:color="auto" w:fill="FFFFFF"/>
        </w:rPr>
        <w:t>/</w:t>
      </w:r>
      <w:proofErr w:type="spellStart"/>
      <w:r w:rsidRPr="00710CE4">
        <w:rPr>
          <w:rStyle w:val="Hipervnculo"/>
          <w:rFonts w:ascii="Arial" w:hAnsi="Arial" w:cs="Arial"/>
          <w:color w:val="auto"/>
          <w:bdr w:val="none" w:sz="0" w:space="0" w:color="auto" w:frame="1"/>
          <w:shd w:val="clear" w:color="auto" w:fill="FFFFFF"/>
        </w:rPr>
        <w:t>festescarxofa</w:t>
      </w:r>
      <w:proofErr w:type="spellEnd"/>
      <w:r w:rsidR="005201E1" w:rsidRPr="00710CE4">
        <w:rPr>
          <w:rFonts w:ascii="Arial" w:hAnsi="Arial" w:cs="Arial"/>
          <w:bdr w:val="none" w:sz="0" w:space="0" w:color="auto" w:frame="1"/>
          <w:shd w:val="clear" w:color="auto" w:fill="FFFFFF"/>
        </w:rPr>
        <w:fldChar w:fldCharType="end"/>
      </w:r>
      <w:r w:rsidRPr="00710CE4">
        <w:rPr>
          <w:rFonts w:ascii="Arial" w:hAnsi="Arial" w:cs="Arial"/>
          <w:bdr w:val="none" w:sz="0" w:space="0" w:color="auto" w:frame="1"/>
          <w:shd w:val="clear" w:color="auto" w:fill="FFFFFF"/>
        </w:rPr>
        <w:t>.</w:t>
      </w:r>
    </w:p>
    <w:p w:rsidR="00964F34" w:rsidRPr="00710CE4" w:rsidRDefault="00710CE4" w:rsidP="00710CE4">
      <w:pPr>
        <w:jc w:val="both"/>
        <w:rPr>
          <w:rFonts w:ascii="Arial" w:hAnsi="Arial" w:cs="Arial"/>
          <w:b/>
          <w:u w:val="single"/>
        </w:rPr>
      </w:pPr>
      <w:r w:rsidRPr="00710CE4">
        <w:rPr>
          <w:rFonts w:ascii="Arial" w:hAnsi="Arial" w:cs="Arial"/>
          <w:bdr w:val="none" w:sz="0" w:space="0" w:color="auto" w:frame="1"/>
          <w:shd w:val="clear" w:color="auto" w:fill="FFFFFF"/>
        </w:rPr>
        <w:br/>
      </w:r>
      <w:r w:rsidRPr="00710CE4">
        <w:rPr>
          <w:rFonts w:ascii="Arial" w:hAnsi="Arial" w:cs="Arial"/>
          <w:bdr w:val="none" w:sz="0" w:space="0" w:color="auto" w:frame="1"/>
          <w:shd w:val="clear" w:color="auto" w:fill="FFFFFF"/>
        </w:rPr>
        <w:br/>
        <w:t>*Segons les darreres dades del Consorci del Parc Agrari del Baix Llobregat  (2016). </w:t>
      </w:r>
    </w:p>
    <w:p w:rsidR="00964F34" w:rsidRPr="00710CE4" w:rsidRDefault="00964F34" w:rsidP="00710CE4">
      <w:pPr>
        <w:jc w:val="both"/>
        <w:rPr>
          <w:rFonts w:ascii="Arial" w:hAnsi="Arial" w:cs="Arial"/>
          <w:b/>
          <w:u w:val="single"/>
        </w:rPr>
      </w:pPr>
    </w:p>
    <w:p w:rsidR="00D41F0C" w:rsidRPr="00D41F0C" w:rsidRDefault="00F017C6" w:rsidP="007414A1">
      <w:pPr>
        <w:jc w:val="both"/>
        <w:rPr>
          <w:rFonts w:ascii="Arial" w:hAnsi="Arial" w:cs="Arial"/>
          <w:b/>
          <w:color w:val="333333"/>
        </w:rPr>
      </w:pPr>
      <w:r>
        <w:rPr>
          <w:rFonts w:ascii="Arial" w:hAnsi="Arial" w:cs="Arial"/>
          <w:b/>
          <w:color w:val="333333"/>
        </w:rPr>
        <w:t>El Prat de Llobregat, 13</w:t>
      </w:r>
      <w:r w:rsidR="00441613">
        <w:rPr>
          <w:rFonts w:ascii="Arial" w:hAnsi="Arial" w:cs="Arial"/>
          <w:b/>
          <w:color w:val="333333"/>
        </w:rPr>
        <w:t xml:space="preserve"> d’abril </w:t>
      </w:r>
      <w:r w:rsidR="00D41F0C" w:rsidRPr="00D41F0C">
        <w:rPr>
          <w:rFonts w:ascii="Arial" w:hAnsi="Arial" w:cs="Arial"/>
          <w:b/>
          <w:color w:val="333333"/>
        </w:rPr>
        <w:t>de 2018</w:t>
      </w:r>
    </w:p>
    <w:p w:rsidR="002F3DFE" w:rsidRDefault="002F3DFE" w:rsidP="0015717E">
      <w:pPr>
        <w:jc w:val="both"/>
        <w:rPr>
          <w:rFonts w:ascii="Arial" w:hAnsi="Arial" w:cs="Arial"/>
          <w:color w:val="333333"/>
        </w:rPr>
      </w:pPr>
    </w:p>
    <w:sectPr w:rsidR="002F3DFE"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CE4" w:rsidRDefault="00710CE4" w:rsidP="00750EC7">
      <w:r>
        <w:separator/>
      </w:r>
    </w:p>
  </w:endnote>
  <w:endnote w:type="continuationSeparator" w:id="0">
    <w:p w:rsidR="00710CE4" w:rsidRDefault="00710CE4"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tiqueOlive-Black">
    <w:altName w:val="AntiqueOlive-Black"/>
    <w:panose1 w:val="00000000000000000000"/>
    <w:charset w:val="00"/>
    <w:family w:val="swiss"/>
    <w:notTrueType/>
    <w:pitch w:val="default"/>
    <w:sig w:usb0="00000003" w:usb1="00000000" w:usb2="00000000" w:usb3="00000000" w:csb0="0000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AntiqueOlive-Bold">
    <w:altName w:val="AntiqueOlive-Bol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A00002AF" w:usb1="5000204B" w:usb2="00000000" w:usb3="00000000" w:csb0="0000019F" w:csb1="00000000"/>
  </w:font>
  <w:font w:name="Noticia Text">
    <w:altName w:val="Arial"/>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CE4" w:rsidRDefault="00710CE4" w:rsidP="00750EC7">
      <w:r>
        <w:separator/>
      </w:r>
    </w:p>
  </w:footnote>
  <w:footnote w:type="continuationSeparator" w:id="0">
    <w:p w:rsidR="00710CE4" w:rsidRDefault="00710CE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CE4" w:rsidRDefault="00435841">
    <w:pPr>
      <w:pStyle w:val="Encabezado"/>
    </w:pPr>
    <w:r w:rsidRPr="00435841">
      <w:rPr>
        <w:noProof/>
      </w:rPr>
      <w:drawing>
        <wp:inline distT="0" distB="0" distL="0" distR="0">
          <wp:extent cx="2340000" cy="738070"/>
          <wp:effectExtent l="19050" t="0" r="3150" b="0"/>
          <wp:docPr id="3"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35841" w:rsidRDefault="00435841">
    <w:pPr>
      <w:pStyle w:val="Encabezado"/>
    </w:pPr>
  </w:p>
  <w:p w:rsidR="00710CE4" w:rsidRDefault="00710CE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CFC"/>
    <w:multiLevelType w:val="multilevel"/>
    <w:tmpl w:val="FBA2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6202A8"/>
    <w:multiLevelType w:val="hybridMultilevel"/>
    <w:tmpl w:val="69403EC2"/>
    <w:lvl w:ilvl="0" w:tplc="D6749D3A">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C967F96"/>
    <w:multiLevelType w:val="multilevel"/>
    <w:tmpl w:val="25E40188"/>
    <w:lvl w:ilvl="0">
      <w:start w:val="1"/>
      <w:numFmt w:val="decimal"/>
      <w:lvlText w:val="%1)"/>
      <w:lvlJc w:val="left"/>
      <w:pPr>
        <w:tabs>
          <w:tab w:val="num" w:pos="1440"/>
        </w:tabs>
        <w:ind w:left="1440" w:hanging="360"/>
      </w:pPr>
      <w:rPr>
        <w:rFonts w:ascii="Arial" w:eastAsia="Times New Roman" w:hAnsi="Arial" w:cs="Arial"/>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55206EC3"/>
    <w:multiLevelType w:val="multilevel"/>
    <w:tmpl w:val="FB1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A5623C"/>
    <w:multiLevelType w:val="multilevel"/>
    <w:tmpl w:val="BAAE370C"/>
    <w:lvl w:ilvl="0">
      <w:start w:val="1"/>
      <w:numFmt w:val="decimal"/>
      <w:lvlText w:val="%1)"/>
      <w:lvlJc w:val="left"/>
      <w:pPr>
        <w:tabs>
          <w:tab w:val="num" w:pos="1440"/>
        </w:tabs>
        <w:ind w:left="1440" w:hanging="360"/>
      </w:pPr>
      <w:rPr>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77CD51A3"/>
    <w:multiLevelType w:val="multilevel"/>
    <w:tmpl w:val="45E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80472"/>
    <w:rsid w:val="000026FA"/>
    <w:rsid w:val="000029A8"/>
    <w:rsid w:val="00005C9E"/>
    <w:rsid w:val="0001287A"/>
    <w:rsid w:val="00013AFD"/>
    <w:rsid w:val="000223CD"/>
    <w:rsid w:val="00024C28"/>
    <w:rsid w:val="00031F55"/>
    <w:rsid w:val="000330AE"/>
    <w:rsid w:val="000333E4"/>
    <w:rsid w:val="00040D37"/>
    <w:rsid w:val="00042CDD"/>
    <w:rsid w:val="000463B6"/>
    <w:rsid w:val="000472B9"/>
    <w:rsid w:val="00052B02"/>
    <w:rsid w:val="00054C32"/>
    <w:rsid w:val="00057AE3"/>
    <w:rsid w:val="00057DA2"/>
    <w:rsid w:val="00063394"/>
    <w:rsid w:val="000712D8"/>
    <w:rsid w:val="00076A05"/>
    <w:rsid w:val="00077172"/>
    <w:rsid w:val="00081DC0"/>
    <w:rsid w:val="00084934"/>
    <w:rsid w:val="000925E6"/>
    <w:rsid w:val="0009512A"/>
    <w:rsid w:val="000A1AA8"/>
    <w:rsid w:val="000B0003"/>
    <w:rsid w:val="000B098A"/>
    <w:rsid w:val="000B751F"/>
    <w:rsid w:val="000C2BB3"/>
    <w:rsid w:val="000C48A9"/>
    <w:rsid w:val="000C6749"/>
    <w:rsid w:val="000D0277"/>
    <w:rsid w:val="000D3208"/>
    <w:rsid w:val="000E4310"/>
    <w:rsid w:val="000E722A"/>
    <w:rsid w:val="000F0B46"/>
    <w:rsid w:val="001155C0"/>
    <w:rsid w:val="001213B5"/>
    <w:rsid w:val="001257BA"/>
    <w:rsid w:val="00126207"/>
    <w:rsid w:val="00126936"/>
    <w:rsid w:val="00130D9A"/>
    <w:rsid w:val="0014110B"/>
    <w:rsid w:val="00151DC0"/>
    <w:rsid w:val="00155839"/>
    <w:rsid w:val="0015717E"/>
    <w:rsid w:val="00157AAA"/>
    <w:rsid w:val="00162F39"/>
    <w:rsid w:val="0016610A"/>
    <w:rsid w:val="0018102B"/>
    <w:rsid w:val="00184BED"/>
    <w:rsid w:val="001A168E"/>
    <w:rsid w:val="001A49FC"/>
    <w:rsid w:val="001B692C"/>
    <w:rsid w:val="001E000F"/>
    <w:rsid w:val="001F20A9"/>
    <w:rsid w:val="00203C08"/>
    <w:rsid w:val="002147B4"/>
    <w:rsid w:val="002154C2"/>
    <w:rsid w:val="00221AFE"/>
    <w:rsid w:val="0022495B"/>
    <w:rsid w:val="00237592"/>
    <w:rsid w:val="0025247C"/>
    <w:rsid w:val="00252D3A"/>
    <w:rsid w:val="00256436"/>
    <w:rsid w:val="0025790D"/>
    <w:rsid w:val="00260F2D"/>
    <w:rsid w:val="00263980"/>
    <w:rsid w:val="00263995"/>
    <w:rsid w:val="00266F72"/>
    <w:rsid w:val="00282591"/>
    <w:rsid w:val="0029018E"/>
    <w:rsid w:val="00291D6E"/>
    <w:rsid w:val="002930DE"/>
    <w:rsid w:val="00294737"/>
    <w:rsid w:val="002A6005"/>
    <w:rsid w:val="002B2E9D"/>
    <w:rsid w:val="002B4D67"/>
    <w:rsid w:val="002B55E2"/>
    <w:rsid w:val="002D2E2D"/>
    <w:rsid w:val="002F2DCA"/>
    <w:rsid w:val="002F3DFE"/>
    <w:rsid w:val="002F6AF6"/>
    <w:rsid w:val="002F759F"/>
    <w:rsid w:val="00317B1F"/>
    <w:rsid w:val="0032192E"/>
    <w:rsid w:val="00322935"/>
    <w:rsid w:val="003247DB"/>
    <w:rsid w:val="003278EC"/>
    <w:rsid w:val="00330239"/>
    <w:rsid w:val="0033310D"/>
    <w:rsid w:val="003417D7"/>
    <w:rsid w:val="00341D8C"/>
    <w:rsid w:val="00341E2B"/>
    <w:rsid w:val="00343CBA"/>
    <w:rsid w:val="00346549"/>
    <w:rsid w:val="00346A10"/>
    <w:rsid w:val="0035645A"/>
    <w:rsid w:val="00361600"/>
    <w:rsid w:val="00373565"/>
    <w:rsid w:val="00376173"/>
    <w:rsid w:val="00377417"/>
    <w:rsid w:val="00381692"/>
    <w:rsid w:val="00382DB1"/>
    <w:rsid w:val="00383E2A"/>
    <w:rsid w:val="003926EC"/>
    <w:rsid w:val="0039521F"/>
    <w:rsid w:val="00396C0F"/>
    <w:rsid w:val="00397F93"/>
    <w:rsid w:val="003A35B8"/>
    <w:rsid w:val="003A46E3"/>
    <w:rsid w:val="003B4062"/>
    <w:rsid w:val="003B46AA"/>
    <w:rsid w:val="003B727C"/>
    <w:rsid w:val="003C1557"/>
    <w:rsid w:val="003D7134"/>
    <w:rsid w:val="003D7533"/>
    <w:rsid w:val="003E57BC"/>
    <w:rsid w:val="003F0BC6"/>
    <w:rsid w:val="003F6168"/>
    <w:rsid w:val="00402D5E"/>
    <w:rsid w:val="00413E57"/>
    <w:rsid w:val="00414D38"/>
    <w:rsid w:val="00420EBD"/>
    <w:rsid w:val="00425141"/>
    <w:rsid w:val="00435841"/>
    <w:rsid w:val="00441613"/>
    <w:rsid w:val="004445E6"/>
    <w:rsid w:val="004500D1"/>
    <w:rsid w:val="004519F8"/>
    <w:rsid w:val="00462019"/>
    <w:rsid w:val="00463981"/>
    <w:rsid w:val="00464839"/>
    <w:rsid w:val="004674C8"/>
    <w:rsid w:val="00476735"/>
    <w:rsid w:val="004779BC"/>
    <w:rsid w:val="00491AC6"/>
    <w:rsid w:val="004961AB"/>
    <w:rsid w:val="004A17B0"/>
    <w:rsid w:val="004A5A24"/>
    <w:rsid w:val="004C1234"/>
    <w:rsid w:val="004C5992"/>
    <w:rsid w:val="004C6542"/>
    <w:rsid w:val="004D07CA"/>
    <w:rsid w:val="004D1F8B"/>
    <w:rsid w:val="004D25CC"/>
    <w:rsid w:val="004D2743"/>
    <w:rsid w:val="004D2D70"/>
    <w:rsid w:val="004E1336"/>
    <w:rsid w:val="004E29A5"/>
    <w:rsid w:val="004E5B47"/>
    <w:rsid w:val="004E5C37"/>
    <w:rsid w:val="004F014B"/>
    <w:rsid w:val="004F0593"/>
    <w:rsid w:val="004F0E02"/>
    <w:rsid w:val="004F5F59"/>
    <w:rsid w:val="005129B7"/>
    <w:rsid w:val="00513D03"/>
    <w:rsid w:val="005201E1"/>
    <w:rsid w:val="00523FB1"/>
    <w:rsid w:val="00525DEA"/>
    <w:rsid w:val="00535BC8"/>
    <w:rsid w:val="00546C7A"/>
    <w:rsid w:val="00550245"/>
    <w:rsid w:val="005513B9"/>
    <w:rsid w:val="00552F18"/>
    <w:rsid w:val="00555EAA"/>
    <w:rsid w:val="005567C7"/>
    <w:rsid w:val="0055693F"/>
    <w:rsid w:val="0056184B"/>
    <w:rsid w:val="00562D3D"/>
    <w:rsid w:val="0057058B"/>
    <w:rsid w:val="0057787A"/>
    <w:rsid w:val="005800B0"/>
    <w:rsid w:val="005803B1"/>
    <w:rsid w:val="00580472"/>
    <w:rsid w:val="0058372A"/>
    <w:rsid w:val="00585F41"/>
    <w:rsid w:val="00595371"/>
    <w:rsid w:val="005A2FB3"/>
    <w:rsid w:val="005C7132"/>
    <w:rsid w:val="005D0EAE"/>
    <w:rsid w:val="005E38B5"/>
    <w:rsid w:val="005E7591"/>
    <w:rsid w:val="005F3267"/>
    <w:rsid w:val="005F37D6"/>
    <w:rsid w:val="005F7872"/>
    <w:rsid w:val="006127CD"/>
    <w:rsid w:val="006133D4"/>
    <w:rsid w:val="00626599"/>
    <w:rsid w:val="006446EE"/>
    <w:rsid w:val="00650607"/>
    <w:rsid w:val="006567A3"/>
    <w:rsid w:val="00671C53"/>
    <w:rsid w:val="006777C7"/>
    <w:rsid w:val="00687953"/>
    <w:rsid w:val="00695313"/>
    <w:rsid w:val="00696845"/>
    <w:rsid w:val="006A55D8"/>
    <w:rsid w:val="006C6E0E"/>
    <w:rsid w:val="006D0502"/>
    <w:rsid w:val="006D2732"/>
    <w:rsid w:val="006D7EEA"/>
    <w:rsid w:val="006E069A"/>
    <w:rsid w:val="006E1365"/>
    <w:rsid w:val="006E24A9"/>
    <w:rsid w:val="006E4EA9"/>
    <w:rsid w:val="006E7745"/>
    <w:rsid w:val="006F0E0B"/>
    <w:rsid w:val="006F7800"/>
    <w:rsid w:val="00710CE4"/>
    <w:rsid w:val="007124C1"/>
    <w:rsid w:val="007205C8"/>
    <w:rsid w:val="00722F1F"/>
    <w:rsid w:val="0072331A"/>
    <w:rsid w:val="0073221F"/>
    <w:rsid w:val="0073316E"/>
    <w:rsid w:val="007414A1"/>
    <w:rsid w:val="00743FC1"/>
    <w:rsid w:val="00744028"/>
    <w:rsid w:val="00745730"/>
    <w:rsid w:val="00750EC7"/>
    <w:rsid w:val="00754B97"/>
    <w:rsid w:val="007671CB"/>
    <w:rsid w:val="0077133E"/>
    <w:rsid w:val="00777594"/>
    <w:rsid w:val="00787938"/>
    <w:rsid w:val="00794232"/>
    <w:rsid w:val="00796AE1"/>
    <w:rsid w:val="007972AA"/>
    <w:rsid w:val="0079777C"/>
    <w:rsid w:val="007A3787"/>
    <w:rsid w:val="007A7EDF"/>
    <w:rsid w:val="007B08AB"/>
    <w:rsid w:val="007B479F"/>
    <w:rsid w:val="007C197C"/>
    <w:rsid w:val="007C591F"/>
    <w:rsid w:val="007E209A"/>
    <w:rsid w:val="007E2F40"/>
    <w:rsid w:val="007E4B49"/>
    <w:rsid w:val="007E5551"/>
    <w:rsid w:val="007E7220"/>
    <w:rsid w:val="007E7BFE"/>
    <w:rsid w:val="007F0A0C"/>
    <w:rsid w:val="007F0DD7"/>
    <w:rsid w:val="008034ED"/>
    <w:rsid w:val="00811DB4"/>
    <w:rsid w:val="00814EB6"/>
    <w:rsid w:val="008158DD"/>
    <w:rsid w:val="00817D32"/>
    <w:rsid w:val="0082076A"/>
    <w:rsid w:val="008213FA"/>
    <w:rsid w:val="00821CE3"/>
    <w:rsid w:val="00841C3C"/>
    <w:rsid w:val="0085092D"/>
    <w:rsid w:val="008516E3"/>
    <w:rsid w:val="00855DF9"/>
    <w:rsid w:val="008619F8"/>
    <w:rsid w:val="00861E88"/>
    <w:rsid w:val="0086478C"/>
    <w:rsid w:val="00871F54"/>
    <w:rsid w:val="00875517"/>
    <w:rsid w:val="00877C4E"/>
    <w:rsid w:val="0088018D"/>
    <w:rsid w:val="008805D5"/>
    <w:rsid w:val="008820D2"/>
    <w:rsid w:val="008836C8"/>
    <w:rsid w:val="008C2BA9"/>
    <w:rsid w:val="008C42E5"/>
    <w:rsid w:val="008C47CE"/>
    <w:rsid w:val="008C6270"/>
    <w:rsid w:val="008C65F3"/>
    <w:rsid w:val="008F1DAB"/>
    <w:rsid w:val="008F7932"/>
    <w:rsid w:val="009069CD"/>
    <w:rsid w:val="009109EA"/>
    <w:rsid w:val="00917914"/>
    <w:rsid w:val="0092379E"/>
    <w:rsid w:val="00925433"/>
    <w:rsid w:val="00932838"/>
    <w:rsid w:val="00932B55"/>
    <w:rsid w:val="00936667"/>
    <w:rsid w:val="00944BB1"/>
    <w:rsid w:val="00946E3D"/>
    <w:rsid w:val="00954319"/>
    <w:rsid w:val="009563B9"/>
    <w:rsid w:val="00956FDC"/>
    <w:rsid w:val="009579BD"/>
    <w:rsid w:val="009613AE"/>
    <w:rsid w:val="009629E6"/>
    <w:rsid w:val="00964F34"/>
    <w:rsid w:val="00966AE6"/>
    <w:rsid w:val="00970E14"/>
    <w:rsid w:val="009904A8"/>
    <w:rsid w:val="00992A50"/>
    <w:rsid w:val="009941CB"/>
    <w:rsid w:val="00996F9B"/>
    <w:rsid w:val="009A398D"/>
    <w:rsid w:val="009A4B10"/>
    <w:rsid w:val="009A5A4C"/>
    <w:rsid w:val="009B1143"/>
    <w:rsid w:val="009B14C1"/>
    <w:rsid w:val="009B3E71"/>
    <w:rsid w:val="009C44B1"/>
    <w:rsid w:val="009C7289"/>
    <w:rsid w:val="009E36EB"/>
    <w:rsid w:val="009E60A0"/>
    <w:rsid w:val="009F5D3C"/>
    <w:rsid w:val="009F61B5"/>
    <w:rsid w:val="009F7757"/>
    <w:rsid w:val="00A032A6"/>
    <w:rsid w:val="00A06099"/>
    <w:rsid w:val="00A11006"/>
    <w:rsid w:val="00A22F9B"/>
    <w:rsid w:val="00A2619C"/>
    <w:rsid w:val="00A2734D"/>
    <w:rsid w:val="00A3083D"/>
    <w:rsid w:val="00A30B08"/>
    <w:rsid w:val="00A34BEF"/>
    <w:rsid w:val="00A34FA3"/>
    <w:rsid w:val="00A40BB7"/>
    <w:rsid w:val="00A425AF"/>
    <w:rsid w:val="00A56FEF"/>
    <w:rsid w:val="00A6390D"/>
    <w:rsid w:val="00A67697"/>
    <w:rsid w:val="00A72EB3"/>
    <w:rsid w:val="00A806A8"/>
    <w:rsid w:val="00A80AED"/>
    <w:rsid w:val="00A82709"/>
    <w:rsid w:val="00A93956"/>
    <w:rsid w:val="00A93A3D"/>
    <w:rsid w:val="00AA3EF6"/>
    <w:rsid w:val="00AC281B"/>
    <w:rsid w:val="00AD0F35"/>
    <w:rsid w:val="00AF3D4A"/>
    <w:rsid w:val="00B04357"/>
    <w:rsid w:val="00B05397"/>
    <w:rsid w:val="00B132F7"/>
    <w:rsid w:val="00B134FC"/>
    <w:rsid w:val="00B13CAA"/>
    <w:rsid w:val="00B13D0F"/>
    <w:rsid w:val="00B21106"/>
    <w:rsid w:val="00B21367"/>
    <w:rsid w:val="00B219AF"/>
    <w:rsid w:val="00B224B1"/>
    <w:rsid w:val="00B25373"/>
    <w:rsid w:val="00B2556E"/>
    <w:rsid w:val="00B2675E"/>
    <w:rsid w:val="00B3169A"/>
    <w:rsid w:val="00B33592"/>
    <w:rsid w:val="00B43FFE"/>
    <w:rsid w:val="00B5250B"/>
    <w:rsid w:val="00B5442B"/>
    <w:rsid w:val="00B70102"/>
    <w:rsid w:val="00B71FE3"/>
    <w:rsid w:val="00B75862"/>
    <w:rsid w:val="00B854C7"/>
    <w:rsid w:val="00B86E75"/>
    <w:rsid w:val="00B90664"/>
    <w:rsid w:val="00B909E9"/>
    <w:rsid w:val="00B93402"/>
    <w:rsid w:val="00B9765B"/>
    <w:rsid w:val="00B97D1A"/>
    <w:rsid w:val="00BA3F1F"/>
    <w:rsid w:val="00BA409A"/>
    <w:rsid w:val="00BA6A0F"/>
    <w:rsid w:val="00BA79DC"/>
    <w:rsid w:val="00BB15DE"/>
    <w:rsid w:val="00BB53E2"/>
    <w:rsid w:val="00BB5F81"/>
    <w:rsid w:val="00BB74E8"/>
    <w:rsid w:val="00BC4387"/>
    <w:rsid w:val="00BC5DBA"/>
    <w:rsid w:val="00BD464D"/>
    <w:rsid w:val="00BD47A2"/>
    <w:rsid w:val="00BE15B4"/>
    <w:rsid w:val="00BE304B"/>
    <w:rsid w:val="00BF0555"/>
    <w:rsid w:val="00BF36A4"/>
    <w:rsid w:val="00BF49EB"/>
    <w:rsid w:val="00C00EA6"/>
    <w:rsid w:val="00C07C29"/>
    <w:rsid w:val="00C1189C"/>
    <w:rsid w:val="00C16B82"/>
    <w:rsid w:val="00C17C5A"/>
    <w:rsid w:val="00C3147E"/>
    <w:rsid w:val="00C37655"/>
    <w:rsid w:val="00C4140F"/>
    <w:rsid w:val="00C41A1A"/>
    <w:rsid w:val="00C4393C"/>
    <w:rsid w:val="00C46B6B"/>
    <w:rsid w:val="00C54201"/>
    <w:rsid w:val="00C61934"/>
    <w:rsid w:val="00C631BA"/>
    <w:rsid w:val="00C7604F"/>
    <w:rsid w:val="00C80D2B"/>
    <w:rsid w:val="00C85E8A"/>
    <w:rsid w:val="00C87EDD"/>
    <w:rsid w:val="00C948DB"/>
    <w:rsid w:val="00C975B6"/>
    <w:rsid w:val="00CB0A27"/>
    <w:rsid w:val="00CB4AD6"/>
    <w:rsid w:val="00CB4D2C"/>
    <w:rsid w:val="00CC2B41"/>
    <w:rsid w:val="00CC4ADE"/>
    <w:rsid w:val="00CC652F"/>
    <w:rsid w:val="00CD0E12"/>
    <w:rsid w:val="00CD1B91"/>
    <w:rsid w:val="00CD7713"/>
    <w:rsid w:val="00CE2D67"/>
    <w:rsid w:val="00CE7C48"/>
    <w:rsid w:val="00CF4362"/>
    <w:rsid w:val="00D03B53"/>
    <w:rsid w:val="00D10E7B"/>
    <w:rsid w:val="00D17958"/>
    <w:rsid w:val="00D2430B"/>
    <w:rsid w:val="00D25CC0"/>
    <w:rsid w:val="00D313A6"/>
    <w:rsid w:val="00D41F0C"/>
    <w:rsid w:val="00D4779B"/>
    <w:rsid w:val="00D574AD"/>
    <w:rsid w:val="00D57E8C"/>
    <w:rsid w:val="00D67FAD"/>
    <w:rsid w:val="00D8197B"/>
    <w:rsid w:val="00D81EB5"/>
    <w:rsid w:val="00D84946"/>
    <w:rsid w:val="00D86A56"/>
    <w:rsid w:val="00D86FB3"/>
    <w:rsid w:val="00DA5DF4"/>
    <w:rsid w:val="00DB3667"/>
    <w:rsid w:val="00DC4E6A"/>
    <w:rsid w:val="00DD0D6A"/>
    <w:rsid w:val="00DD76DD"/>
    <w:rsid w:val="00DE20AA"/>
    <w:rsid w:val="00DE4A16"/>
    <w:rsid w:val="00DF394D"/>
    <w:rsid w:val="00E03372"/>
    <w:rsid w:val="00E16C6C"/>
    <w:rsid w:val="00E27DF3"/>
    <w:rsid w:val="00E3072E"/>
    <w:rsid w:val="00E30E35"/>
    <w:rsid w:val="00E345DE"/>
    <w:rsid w:val="00E44515"/>
    <w:rsid w:val="00E53F5B"/>
    <w:rsid w:val="00E55F78"/>
    <w:rsid w:val="00E57215"/>
    <w:rsid w:val="00E7210F"/>
    <w:rsid w:val="00E768AE"/>
    <w:rsid w:val="00E875EF"/>
    <w:rsid w:val="00E954EA"/>
    <w:rsid w:val="00EA3D76"/>
    <w:rsid w:val="00EA3DF6"/>
    <w:rsid w:val="00EB0A20"/>
    <w:rsid w:val="00EB6891"/>
    <w:rsid w:val="00EC01C9"/>
    <w:rsid w:val="00ED28BC"/>
    <w:rsid w:val="00EE1A19"/>
    <w:rsid w:val="00EE7A18"/>
    <w:rsid w:val="00EF1265"/>
    <w:rsid w:val="00EF2A55"/>
    <w:rsid w:val="00EF471C"/>
    <w:rsid w:val="00EF5FA1"/>
    <w:rsid w:val="00EF7272"/>
    <w:rsid w:val="00F014F6"/>
    <w:rsid w:val="00F017C6"/>
    <w:rsid w:val="00F04FBB"/>
    <w:rsid w:val="00F0509A"/>
    <w:rsid w:val="00F11D43"/>
    <w:rsid w:val="00F1759F"/>
    <w:rsid w:val="00F23930"/>
    <w:rsid w:val="00F25D9E"/>
    <w:rsid w:val="00F308B9"/>
    <w:rsid w:val="00F314F4"/>
    <w:rsid w:val="00F33A45"/>
    <w:rsid w:val="00F44EC6"/>
    <w:rsid w:val="00F4788A"/>
    <w:rsid w:val="00F511F0"/>
    <w:rsid w:val="00F53533"/>
    <w:rsid w:val="00F53C3F"/>
    <w:rsid w:val="00F5734D"/>
    <w:rsid w:val="00F57673"/>
    <w:rsid w:val="00F57C53"/>
    <w:rsid w:val="00F6569C"/>
    <w:rsid w:val="00F725AB"/>
    <w:rsid w:val="00F7371B"/>
    <w:rsid w:val="00F7440E"/>
    <w:rsid w:val="00F804A7"/>
    <w:rsid w:val="00F90304"/>
    <w:rsid w:val="00F94C36"/>
    <w:rsid w:val="00FA045F"/>
    <w:rsid w:val="00FA4C19"/>
    <w:rsid w:val="00FA50DC"/>
    <w:rsid w:val="00FC3112"/>
    <w:rsid w:val="00FC6013"/>
    <w:rsid w:val="00FD1788"/>
    <w:rsid w:val="00FD1E21"/>
    <w:rsid w:val="00FD3884"/>
    <w:rsid w:val="00FD67FB"/>
    <w:rsid w:val="00FE529B"/>
    <w:rsid w:val="00FF530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locked/>
    <w:rsid w:val="00811D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s1">
    <w:name w:val="s1"/>
    <w:basedOn w:val="Fuentedeprrafopredeter"/>
    <w:rsid w:val="00743FC1"/>
  </w:style>
  <w:style w:type="paragraph" w:customStyle="1" w:styleId="p5">
    <w:name w:val="p5"/>
    <w:basedOn w:val="Normal"/>
    <w:rsid w:val="00743FC1"/>
    <w:pPr>
      <w:spacing w:before="100" w:beforeAutospacing="1" w:after="100" w:afterAutospacing="1"/>
    </w:pPr>
  </w:style>
  <w:style w:type="paragraph" w:customStyle="1" w:styleId="p7">
    <w:name w:val="p7"/>
    <w:basedOn w:val="Normal"/>
    <w:rsid w:val="00743FC1"/>
    <w:pPr>
      <w:spacing w:before="100" w:beforeAutospacing="1" w:after="100" w:afterAutospacing="1"/>
    </w:pPr>
  </w:style>
  <w:style w:type="character" w:styleId="nfasis">
    <w:name w:val="Emphasis"/>
    <w:basedOn w:val="Fuentedeprrafopredeter"/>
    <w:uiPriority w:val="20"/>
    <w:qFormat/>
    <w:locked/>
    <w:rsid w:val="006446EE"/>
    <w:rPr>
      <w:i/>
      <w:iCs/>
    </w:rPr>
  </w:style>
  <w:style w:type="table" w:styleId="Tablaconcuadrcula">
    <w:name w:val="Table Grid"/>
    <w:basedOn w:val="Tablanormal"/>
    <w:uiPriority w:val="59"/>
    <w:rsid w:val="00992A50"/>
    <w:rPr>
      <w:rFonts w:ascii="Verdana" w:eastAsiaTheme="minorHAnsi"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cha">
    <w:name w:val="fecha"/>
    <w:basedOn w:val="Normal"/>
    <w:rsid w:val="0039521F"/>
    <w:pPr>
      <w:spacing w:before="100" w:beforeAutospacing="1" w:after="100" w:afterAutospacing="1"/>
    </w:pPr>
  </w:style>
  <w:style w:type="character" w:customStyle="1" w:styleId="date-display-single">
    <w:name w:val="date-display-single"/>
    <w:basedOn w:val="Fuentedeprrafopredeter"/>
    <w:rsid w:val="0039521F"/>
  </w:style>
  <w:style w:type="character" w:customStyle="1" w:styleId="Ttulo4Car">
    <w:name w:val="Título 4 Car"/>
    <w:basedOn w:val="Fuentedeprrafopredeter"/>
    <w:link w:val="Ttulo4"/>
    <w:rsid w:val="00811DB4"/>
    <w:rPr>
      <w:rFonts w:asciiTheme="majorHAnsi" w:eastAsiaTheme="majorEastAsia" w:hAnsiTheme="majorHAnsi" w:cstheme="majorBidi"/>
      <w:b/>
      <w:bCs/>
      <w:i/>
      <w:iCs/>
      <w:color w:val="4F81BD" w:themeColor="accent1"/>
      <w:sz w:val="24"/>
      <w:szCs w:val="24"/>
    </w:rPr>
  </w:style>
  <w:style w:type="character" w:customStyle="1" w:styleId="a2alabel">
    <w:name w:val="a2a_label"/>
    <w:basedOn w:val="Fuentedeprrafopredeter"/>
    <w:rsid w:val="00EA3D76"/>
  </w:style>
  <w:style w:type="paragraph" w:customStyle="1" w:styleId="Default">
    <w:name w:val="Default"/>
    <w:rsid w:val="00317B1F"/>
    <w:pPr>
      <w:autoSpaceDE w:val="0"/>
      <w:autoSpaceDN w:val="0"/>
      <w:adjustRightInd w:val="0"/>
    </w:pPr>
    <w:rPr>
      <w:rFonts w:ascii="Arial" w:hAnsi="Arial" w:cs="Arial"/>
      <w:color w:val="000000"/>
      <w:sz w:val="24"/>
      <w:szCs w:val="24"/>
    </w:rPr>
  </w:style>
  <w:style w:type="paragraph" w:customStyle="1" w:styleId="summary-lead">
    <w:name w:val="summary-lead"/>
    <w:basedOn w:val="Normal"/>
    <w:rsid w:val="00BE304B"/>
    <w:pPr>
      <w:spacing w:before="100" w:beforeAutospacing="1" w:after="100" w:afterAutospacing="1"/>
    </w:pPr>
  </w:style>
  <w:style w:type="paragraph" w:customStyle="1" w:styleId="Pa3">
    <w:name w:val="Pa3"/>
    <w:basedOn w:val="Normal"/>
    <w:next w:val="Normal"/>
    <w:uiPriority w:val="99"/>
    <w:rsid w:val="005F7872"/>
    <w:pPr>
      <w:autoSpaceDE w:val="0"/>
      <w:autoSpaceDN w:val="0"/>
      <w:adjustRightInd w:val="0"/>
      <w:spacing w:line="721" w:lineRule="atLeast"/>
    </w:pPr>
    <w:rPr>
      <w:rFonts w:ascii="AntiqueOlive-Black" w:eastAsiaTheme="minorHAnsi" w:hAnsi="AntiqueOlive-Black" w:cstheme="minorBidi"/>
      <w:lang w:eastAsia="en-US"/>
    </w:rPr>
  </w:style>
  <w:style w:type="character" w:customStyle="1" w:styleId="A27">
    <w:name w:val="A27"/>
    <w:uiPriority w:val="99"/>
    <w:rsid w:val="005F7872"/>
    <w:rPr>
      <w:rFonts w:cs="AntiqueOlive-Black"/>
      <w:color w:val="000000"/>
      <w:sz w:val="66"/>
      <w:szCs w:val="66"/>
    </w:rPr>
  </w:style>
  <w:style w:type="paragraph" w:customStyle="1" w:styleId="Pa17">
    <w:name w:val="Pa17"/>
    <w:basedOn w:val="Normal"/>
    <w:next w:val="Normal"/>
    <w:uiPriority w:val="99"/>
    <w:rsid w:val="005F7872"/>
    <w:pPr>
      <w:autoSpaceDE w:val="0"/>
      <w:autoSpaceDN w:val="0"/>
      <w:adjustRightInd w:val="0"/>
      <w:spacing w:line="201" w:lineRule="atLeast"/>
    </w:pPr>
    <w:rPr>
      <w:rFonts w:ascii="Myriad Roman" w:eastAsiaTheme="minorHAnsi" w:hAnsi="Myriad Roman" w:cstheme="minorBidi"/>
      <w:lang w:eastAsia="en-US"/>
    </w:rPr>
  </w:style>
  <w:style w:type="paragraph" w:customStyle="1" w:styleId="Pa24">
    <w:name w:val="Pa24"/>
    <w:basedOn w:val="Normal"/>
    <w:next w:val="Normal"/>
    <w:uiPriority w:val="99"/>
    <w:rsid w:val="005F7872"/>
    <w:pPr>
      <w:autoSpaceDE w:val="0"/>
      <w:autoSpaceDN w:val="0"/>
      <w:adjustRightInd w:val="0"/>
      <w:spacing w:line="201" w:lineRule="atLeast"/>
    </w:pPr>
    <w:rPr>
      <w:rFonts w:ascii="Myriad Roman" w:eastAsiaTheme="minorHAnsi" w:hAnsi="Myriad Roman" w:cstheme="minorBidi"/>
      <w:lang w:eastAsia="en-US"/>
    </w:rPr>
  </w:style>
  <w:style w:type="paragraph" w:customStyle="1" w:styleId="Pa20">
    <w:name w:val="Pa20"/>
    <w:basedOn w:val="Normal"/>
    <w:next w:val="Normal"/>
    <w:uiPriority w:val="99"/>
    <w:rsid w:val="005F7872"/>
    <w:pPr>
      <w:autoSpaceDE w:val="0"/>
      <w:autoSpaceDN w:val="0"/>
      <w:adjustRightInd w:val="0"/>
      <w:spacing w:line="201" w:lineRule="atLeast"/>
    </w:pPr>
    <w:rPr>
      <w:rFonts w:ascii="Myriad Roman" w:eastAsiaTheme="minorHAnsi" w:hAnsi="Myriad Roman" w:cstheme="minorBidi"/>
      <w:lang w:eastAsia="en-US"/>
    </w:rPr>
  </w:style>
  <w:style w:type="character" w:customStyle="1" w:styleId="A19">
    <w:name w:val="A19"/>
    <w:uiPriority w:val="99"/>
    <w:rsid w:val="005F7872"/>
    <w:rPr>
      <w:rFonts w:ascii="AntiqueOlive-Bold" w:hAnsi="AntiqueOlive-Bold" w:cs="AntiqueOlive-Bold"/>
      <w:color w:val="000000"/>
      <w:sz w:val="17"/>
      <w:szCs w:val="17"/>
    </w:rPr>
  </w:style>
  <w:style w:type="character" w:customStyle="1" w:styleId="A22">
    <w:name w:val="A22"/>
    <w:uiPriority w:val="99"/>
    <w:rsid w:val="005F7872"/>
    <w:rPr>
      <w:rFonts w:ascii="Myriad Pro" w:hAnsi="Myriad Pro" w:cs="Myriad Pro"/>
      <w:b/>
      <w:bCs/>
      <w:color w:val="000000"/>
      <w:sz w:val="22"/>
      <w:szCs w:val="22"/>
    </w:rPr>
  </w:style>
  <w:style w:type="paragraph" w:customStyle="1" w:styleId="ajprat">
    <w:name w:val="ajprat"/>
    <w:basedOn w:val="Normal"/>
    <w:rsid w:val="00A22F9B"/>
    <w:rPr>
      <w:rFonts w:ascii="Verdana" w:hAnsi="Verdana"/>
      <w:sz w:val="20"/>
      <w:szCs w:val="20"/>
    </w:rPr>
  </w:style>
  <w:style w:type="paragraph" w:customStyle="1" w:styleId="normal0">
    <w:name w:val="normal"/>
    <w:rsid w:val="00D86FB3"/>
    <w:pPr>
      <w:spacing w:after="200" w:line="276" w:lineRule="auto"/>
    </w:pPr>
    <w:rPr>
      <w:rFonts w:ascii="Noticia Text" w:eastAsia="Noticia Text" w:hAnsi="Noticia Text" w:cs="Noticia Text"/>
      <w:color w:val="000000"/>
      <w:sz w:val="22"/>
      <w:szCs w:val="22"/>
      <w:lang w:val="es-ES_tradnl" w:eastAsia="en-US"/>
    </w:rPr>
  </w:style>
  <w:style w:type="character" w:customStyle="1" w:styleId="tipus">
    <w:name w:val="tipus"/>
    <w:basedOn w:val="Fuentedeprrafopredeter"/>
    <w:rsid w:val="000C6749"/>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99840281">
      <w:bodyDiv w:val="1"/>
      <w:marLeft w:val="0"/>
      <w:marRight w:val="0"/>
      <w:marTop w:val="0"/>
      <w:marBottom w:val="0"/>
      <w:divBdr>
        <w:top w:val="none" w:sz="0" w:space="0" w:color="auto"/>
        <w:left w:val="none" w:sz="0" w:space="0" w:color="auto"/>
        <w:bottom w:val="none" w:sz="0" w:space="0" w:color="auto"/>
        <w:right w:val="none" w:sz="0" w:space="0" w:color="auto"/>
      </w:divBdr>
    </w:div>
    <w:div w:id="193227546">
      <w:bodyDiv w:val="1"/>
      <w:marLeft w:val="0"/>
      <w:marRight w:val="0"/>
      <w:marTop w:val="0"/>
      <w:marBottom w:val="0"/>
      <w:divBdr>
        <w:top w:val="none" w:sz="0" w:space="0" w:color="auto"/>
        <w:left w:val="none" w:sz="0" w:space="0" w:color="auto"/>
        <w:bottom w:val="none" w:sz="0" w:space="0" w:color="auto"/>
        <w:right w:val="none" w:sz="0" w:space="0" w:color="auto"/>
      </w:divBdr>
    </w:div>
    <w:div w:id="227496146">
      <w:bodyDiv w:val="1"/>
      <w:marLeft w:val="0"/>
      <w:marRight w:val="0"/>
      <w:marTop w:val="0"/>
      <w:marBottom w:val="0"/>
      <w:divBdr>
        <w:top w:val="none" w:sz="0" w:space="0" w:color="auto"/>
        <w:left w:val="none" w:sz="0" w:space="0" w:color="auto"/>
        <w:bottom w:val="none" w:sz="0" w:space="0" w:color="auto"/>
        <w:right w:val="none" w:sz="0" w:space="0" w:color="auto"/>
      </w:divBdr>
    </w:div>
    <w:div w:id="404228752">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49871566">
      <w:bodyDiv w:val="1"/>
      <w:marLeft w:val="0"/>
      <w:marRight w:val="0"/>
      <w:marTop w:val="0"/>
      <w:marBottom w:val="0"/>
      <w:divBdr>
        <w:top w:val="none" w:sz="0" w:space="0" w:color="auto"/>
        <w:left w:val="none" w:sz="0" w:space="0" w:color="auto"/>
        <w:bottom w:val="none" w:sz="0" w:space="0" w:color="auto"/>
        <w:right w:val="none" w:sz="0" w:space="0" w:color="auto"/>
      </w:divBdr>
    </w:div>
    <w:div w:id="881214994">
      <w:bodyDiv w:val="1"/>
      <w:marLeft w:val="0"/>
      <w:marRight w:val="0"/>
      <w:marTop w:val="0"/>
      <w:marBottom w:val="0"/>
      <w:divBdr>
        <w:top w:val="none" w:sz="0" w:space="0" w:color="auto"/>
        <w:left w:val="none" w:sz="0" w:space="0" w:color="auto"/>
        <w:bottom w:val="none" w:sz="0" w:space="0" w:color="auto"/>
        <w:right w:val="none" w:sz="0" w:space="0" w:color="auto"/>
      </w:divBdr>
    </w:div>
    <w:div w:id="971327678">
      <w:bodyDiv w:val="1"/>
      <w:marLeft w:val="0"/>
      <w:marRight w:val="0"/>
      <w:marTop w:val="0"/>
      <w:marBottom w:val="0"/>
      <w:divBdr>
        <w:top w:val="none" w:sz="0" w:space="0" w:color="auto"/>
        <w:left w:val="none" w:sz="0" w:space="0" w:color="auto"/>
        <w:bottom w:val="none" w:sz="0" w:space="0" w:color="auto"/>
        <w:right w:val="none" w:sz="0" w:space="0" w:color="auto"/>
      </w:divBdr>
      <w:divsChild>
        <w:div w:id="935360688">
          <w:marLeft w:val="0"/>
          <w:marRight w:val="0"/>
          <w:marTop w:val="0"/>
          <w:marBottom w:val="150"/>
          <w:divBdr>
            <w:top w:val="none" w:sz="0" w:space="0" w:color="auto"/>
            <w:left w:val="none" w:sz="0" w:space="0" w:color="auto"/>
            <w:bottom w:val="none" w:sz="0" w:space="0" w:color="auto"/>
            <w:right w:val="none" w:sz="0" w:space="0" w:color="auto"/>
          </w:divBdr>
          <w:divsChild>
            <w:div w:id="1697459401">
              <w:marLeft w:val="-75"/>
              <w:marRight w:val="-75"/>
              <w:marTop w:val="0"/>
              <w:marBottom w:val="0"/>
              <w:divBdr>
                <w:top w:val="none" w:sz="0" w:space="0" w:color="auto"/>
                <w:left w:val="none" w:sz="0" w:space="0" w:color="auto"/>
                <w:bottom w:val="none" w:sz="0" w:space="0" w:color="auto"/>
                <w:right w:val="none" w:sz="0" w:space="0" w:color="auto"/>
              </w:divBdr>
              <w:divsChild>
                <w:div w:id="1096559329">
                  <w:marLeft w:val="0"/>
                  <w:marRight w:val="0"/>
                  <w:marTop w:val="0"/>
                  <w:marBottom w:val="0"/>
                  <w:divBdr>
                    <w:top w:val="none" w:sz="0" w:space="0" w:color="auto"/>
                    <w:left w:val="none" w:sz="0" w:space="0" w:color="auto"/>
                    <w:bottom w:val="none" w:sz="0" w:space="0" w:color="auto"/>
                    <w:right w:val="none" w:sz="0" w:space="0" w:color="auto"/>
                  </w:divBdr>
                </w:div>
                <w:div w:id="99883186">
                  <w:marLeft w:val="0"/>
                  <w:marRight w:val="0"/>
                  <w:marTop w:val="225"/>
                  <w:marBottom w:val="0"/>
                  <w:divBdr>
                    <w:top w:val="none" w:sz="0" w:space="0" w:color="auto"/>
                    <w:left w:val="none" w:sz="0" w:space="0" w:color="auto"/>
                    <w:bottom w:val="none" w:sz="0" w:space="0" w:color="auto"/>
                    <w:right w:val="none" w:sz="0" w:space="0" w:color="auto"/>
                  </w:divBdr>
                </w:div>
              </w:divsChild>
            </w:div>
            <w:div w:id="827672058">
              <w:marLeft w:val="-75"/>
              <w:marRight w:val="-75"/>
              <w:marTop w:val="0"/>
              <w:marBottom w:val="0"/>
              <w:divBdr>
                <w:top w:val="none" w:sz="0" w:space="0" w:color="auto"/>
                <w:left w:val="none" w:sz="0" w:space="0" w:color="auto"/>
                <w:bottom w:val="none" w:sz="0" w:space="0" w:color="auto"/>
                <w:right w:val="none" w:sz="0" w:space="0" w:color="auto"/>
              </w:divBdr>
              <w:divsChild>
                <w:div w:id="812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06346">
          <w:marLeft w:val="0"/>
          <w:marRight w:val="0"/>
          <w:marTop w:val="0"/>
          <w:marBottom w:val="150"/>
          <w:divBdr>
            <w:top w:val="none" w:sz="0" w:space="0" w:color="auto"/>
            <w:left w:val="none" w:sz="0" w:space="0" w:color="auto"/>
            <w:bottom w:val="none" w:sz="0" w:space="0" w:color="auto"/>
            <w:right w:val="none" w:sz="0" w:space="0" w:color="auto"/>
          </w:divBdr>
          <w:divsChild>
            <w:div w:id="6359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4623">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92119904">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58115796">
      <w:bodyDiv w:val="1"/>
      <w:marLeft w:val="0"/>
      <w:marRight w:val="0"/>
      <w:marTop w:val="0"/>
      <w:marBottom w:val="0"/>
      <w:divBdr>
        <w:top w:val="none" w:sz="0" w:space="0" w:color="auto"/>
        <w:left w:val="none" w:sz="0" w:space="0" w:color="auto"/>
        <w:bottom w:val="none" w:sz="0" w:space="0" w:color="auto"/>
        <w:right w:val="none" w:sz="0" w:space="0" w:color="auto"/>
      </w:divBdr>
      <w:divsChild>
        <w:div w:id="830292011">
          <w:marLeft w:val="0"/>
          <w:marRight w:val="0"/>
          <w:marTop w:val="0"/>
          <w:marBottom w:val="0"/>
          <w:divBdr>
            <w:top w:val="none" w:sz="0" w:space="0" w:color="auto"/>
            <w:left w:val="none" w:sz="0" w:space="0" w:color="auto"/>
            <w:bottom w:val="none" w:sz="0" w:space="0" w:color="auto"/>
            <w:right w:val="none" w:sz="0" w:space="0" w:color="auto"/>
          </w:divBdr>
          <w:divsChild>
            <w:div w:id="12491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7469">
      <w:bodyDiv w:val="1"/>
      <w:marLeft w:val="0"/>
      <w:marRight w:val="0"/>
      <w:marTop w:val="0"/>
      <w:marBottom w:val="0"/>
      <w:divBdr>
        <w:top w:val="none" w:sz="0" w:space="0" w:color="auto"/>
        <w:left w:val="none" w:sz="0" w:space="0" w:color="auto"/>
        <w:bottom w:val="none" w:sz="0" w:space="0" w:color="auto"/>
        <w:right w:val="none" w:sz="0" w:space="0" w:color="auto"/>
      </w:divBdr>
      <w:divsChild>
        <w:div w:id="1466659761">
          <w:marLeft w:val="0"/>
          <w:marRight w:val="0"/>
          <w:marTop w:val="0"/>
          <w:marBottom w:val="34"/>
          <w:divBdr>
            <w:top w:val="none" w:sz="0" w:space="0" w:color="auto"/>
            <w:left w:val="none" w:sz="0" w:space="0" w:color="auto"/>
            <w:bottom w:val="none" w:sz="0" w:space="0" w:color="auto"/>
            <w:right w:val="none" w:sz="0" w:space="0" w:color="auto"/>
          </w:divBdr>
          <w:divsChild>
            <w:div w:id="494608158">
              <w:marLeft w:val="0"/>
              <w:marRight w:val="0"/>
              <w:marTop w:val="0"/>
              <w:marBottom w:val="0"/>
              <w:divBdr>
                <w:top w:val="none" w:sz="0" w:space="0" w:color="auto"/>
                <w:left w:val="none" w:sz="0" w:space="0" w:color="auto"/>
                <w:bottom w:val="none" w:sz="0" w:space="0" w:color="auto"/>
                <w:right w:val="none" w:sz="0" w:space="0" w:color="auto"/>
              </w:divBdr>
            </w:div>
            <w:div w:id="1466969340">
              <w:marLeft w:val="0"/>
              <w:marRight w:val="0"/>
              <w:marTop w:val="0"/>
              <w:marBottom w:val="0"/>
              <w:divBdr>
                <w:top w:val="none" w:sz="0" w:space="0" w:color="auto"/>
                <w:left w:val="none" w:sz="0" w:space="0" w:color="auto"/>
                <w:bottom w:val="none" w:sz="0" w:space="0" w:color="auto"/>
                <w:right w:val="none" w:sz="0" w:space="0" w:color="auto"/>
              </w:divBdr>
            </w:div>
            <w:div w:id="1704329825">
              <w:marLeft w:val="0"/>
              <w:marRight w:val="0"/>
              <w:marTop w:val="0"/>
              <w:marBottom w:val="0"/>
              <w:divBdr>
                <w:top w:val="none" w:sz="0" w:space="0" w:color="auto"/>
                <w:left w:val="none" w:sz="0" w:space="0" w:color="auto"/>
                <w:bottom w:val="none" w:sz="0" w:space="0" w:color="auto"/>
                <w:right w:val="none" w:sz="0" w:space="0" w:color="auto"/>
              </w:divBdr>
            </w:div>
          </w:divsChild>
        </w:div>
        <w:div w:id="567114243">
          <w:marLeft w:val="0"/>
          <w:marRight w:val="0"/>
          <w:marTop w:val="0"/>
          <w:marBottom w:val="82"/>
          <w:divBdr>
            <w:top w:val="none" w:sz="0" w:space="0" w:color="auto"/>
            <w:left w:val="none" w:sz="0" w:space="0" w:color="auto"/>
            <w:bottom w:val="none" w:sz="0" w:space="0" w:color="auto"/>
            <w:right w:val="none" w:sz="0" w:space="0" w:color="auto"/>
          </w:divBdr>
          <w:divsChild>
            <w:div w:id="1840459035">
              <w:marLeft w:val="0"/>
              <w:marRight w:val="0"/>
              <w:marTop w:val="0"/>
              <w:marBottom w:val="0"/>
              <w:divBdr>
                <w:top w:val="none" w:sz="0" w:space="0" w:color="auto"/>
                <w:left w:val="none" w:sz="0" w:space="0" w:color="auto"/>
                <w:bottom w:val="none" w:sz="0" w:space="0" w:color="auto"/>
                <w:right w:val="none" w:sz="0" w:space="0" w:color="auto"/>
              </w:divBdr>
            </w:div>
            <w:div w:id="167984450">
              <w:marLeft w:val="0"/>
              <w:marRight w:val="0"/>
              <w:marTop w:val="0"/>
              <w:marBottom w:val="0"/>
              <w:divBdr>
                <w:top w:val="none" w:sz="0" w:space="0" w:color="auto"/>
                <w:left w:val="none" w:sz="0" w:space="0" w:color="auto"/>
                <w:bottom w:val="none" w:sz="0" w:space="0" w:color="auto"/>
                <w:right w:val="none" w:sz="0" w:space="0" w:color="auto"/>
              </w:divBdr>
            </w:div>
            <w:div w:id="935941908">
              <w:marLeft w:val="0"/>
              <w:marRight w:val="0"/>
              <w:marTop w:val="0"/>
              <w:marBottom w:val="0"/>
              <w:divBdr>
                <w:top w:val="none" w:sz="0" w:space="0" w:color="auto"/>
                <w:left w:val="none" w:sz="0" w:space="0" w:color="auto"/>
                <w:bottom w:val="none" w:sz="0" w:space="0" w:color="auto"/>
                <w:right w:val="none" w:sz="0" w:space="0" w:color="auto"/>
              </w:divBdr>
            </w:div>
            <w:div w:id="1163277753">
              <w:marLeft w:val="0"/>
              <w:marRight w:val="0"/>
              <w:marTop w:val="0"/>
              <w:marBottom w:val="0"/>
              <w:divBdr>
                <w:top w:val="none" w:sz="0" w:space="0" w:color="auto"/>
                <w:left w:val="none" w:sz="0" w:space="0" w:color="auto"/>
                <w:bottom w:val="none" w:sz="0" w:space="0" w:color="auto"/>
                <w:right w:val="none" w:sz="0" w:space="0" w:color="auto"/>
              </w:divBdr>
            </w:div>
          </w:divsChild>
        </w:div>
        <w:div w:id="1862862480">
          <w:marLeft w:val="0"/>
          <w:marRight w:val="0"/>
          <w:marTop w:val="0"/>
          <w:marBottom w:val="82"/>
          <w:divBdr>
            <w:top w:val="none" w:sz="0" w:space="0" w:color="auto"/>
            <w:left w:val="none" w:sz="0" w:space="0" w:color="auto"/>
            <w:bottom w:val="none" w:sz="0" w:space="0" w:color="auto"/>
            <w:right w:val="none" w:sz="0" w:space="0" w:color="auto"/>
          </w:divBdr>
          <w:divsChild>
            <w:div w:id="1661418939">
              <w:marLeft w:val="0"/>
              <w:marRight w:val="0"/>
              <w:marTop w:val="0"/>
              <w:marBottom w:val="0"/>
              <w:divBdr>
                <w:top w:val="none" w:sz="0" w:space="0" w:color="auto"/>
                <w:left w:val="none" w:sz="0" w:space="0" w:color="auto"/>
                <w:bottom w:val="none" w:sz="0" w:space="0" w:color="auto"/>
                <w:right w:val="none" w:sz="0" w:space="0" w:color="auto"/>
              </w:divBdr>
            </w:div>
            <w:div w:id="1210150917">
              <w:marLeft w:val="0"/>
              <w:marRight w:val="0"/>
              <w:marTop w:val="0"/>
              <w:marBottom w:val="0"/>
              <w:divBdr>
                <w:top w:val="none" w:sz="0" w:space="0" w:color="auto"/>
                <w:left w:val="none" w:sz="0" w:space="0" w:color="auto"/>
                <w:bottom w:val="none" w:sz="0" w:space="0" w:color="auto"/>
                <w:right w:val="none" w:sz="0" w:space="0" w:color="auto"/>
              </w:divBdr>
            </w:div>
            <w:div w:id="299463441">
              <w:marLeft w:val="0"/>
              <w:marRight w:val="0"/>
              <w:marTop w:val="0"/>
              <w:marBottom w:val="0"/>
              <w:divBdr>
                <w:top w:val="none" w:sz="0" w:space="0" w:color="auto"/>
                <w:left w:val="none" w:sz="0" w:space="0" w:color="auto"/>
                <w:bottom w:val="none" w:sz="0" w:space="0" w:color="auto"/>
                <w:right w:val="none" w:sz="0" w:space="0" w:color="auto"/>
              </w:divBdr>
            </w:div>
            <w:div w:id="130950603">
              <w:marLeft w:val="0"/>
              <w:marRight w:val="0"/>
              <w:marTop w:val="0"/>
              <w:marBottom w:val="0"/>
              <w:divBdr>
                <w:top w:val="none" w:sz="0" w:space="0" w:color="auto"/>
                <w:left w:val="none" w:sz="0" w:space="0" w:color="auto"/>
                <w:bottom w:val="none" w:sz="0" w:space="0" w:color="auto"/>
                <w:right w:val="none" w:sz="0" w:space="0" w:color="auto"/>
              </w:divBdr>
            </w:div>
            <w:div w:id="1971591909">
              <w:marLeft w:val="0"/>
              <w:marRight w:val="0"/>
              <w:marTop w:val="0"/>
              <w:marBottom w:val="0"/>
              <w:divBdr>
                <w:top w:val="none" w:sz="0" w:space="0" w:color="auto"/>
                <w:left w:val="none" w:sz="0" w:space="0" w:color="auto"/>
                <w:bottom w:val="none" w:sz="0" w:space="0" w:color="auto"/>
                <w:right w:val="none" w:sz="0" w:space="0" w:color="auto"/>
              </w:divBdr>
            </w:div>
            <w:div w:id="1098142377">
              <w:marLeft w:val="0"/>
              <w:marRight w:val="0"/>
              <w:marTop w:val="0"/>
              <w:marBottom w:val="0"/>
              <w:divBdr>
                <w:top w:val="none" w:sz="0" w:space="0" w:color="auto"/>
                <w:left w:val="none" w:sz="0" w:space="0" w:color="auto"/>
                <w:bottom w:val="none" w:sz="0" w:space="0" w:color="auto"/>
                <w:right w:val="none" w:sz="0" w:space="0" w:color="auto"/>
              </w:divBdr>
            </w:div>
            <w:div w:id="1209342565">
              <w:marLeft w:val="0"/>
              <w:marRight w:val="0"/>
              <w:marTop w:val="0"/>
              <w:marBottom w:val="0"/>
              <w:divBdr>
                <w:top w:val="none" w:sz="0" w:space="0" w:color="auto"/>
                <w:left w:val="none" w:sz="0" w:space="0" w:color="auto"/>
                <w:bottom w:val="none" w:sz="0" w:space="0" w:color="auto"/>
                <w:right w:val="none" w:sz="0" w:space="0" w:color="auto"/>
              </w:divBdr>
            </w:div>
            <w:div w:id="618799033">
              <w:marLeft w:val="0"/>
              <w:marRight w:val="0"/>
              <w:marTop w:val="0"/>
              <w:marBottom w:val="0"/>
              <w:divBdr>
                <w:top w:val="none" w:sz="0" w:space="0" w:color="auto"/>
                <w:left w:val="none" w:sz="0" w:space="0" w:color="auto"/>
                <w:bottom w:val="none" w:sz="0" w:space="0" w:color="auto"/>
                <w:right w:val="none" w:sz="0" w:space="0" w:color="auto"/>
              </w:divBdr>
            </w:div>
            <w:div w:id="2083523399">
              <w:marLeft w:val="0"/>
              <w:marRight w:val="0"/>
              <w:marTop w:val="0"/>
              <w:marBottom w:val="0"/>
              <w:divBdr>
                <w:top w:val="none" w:sz="0" w:space="0" w:color="auto"/>
                <w:left w:val="none" w:sz="0" w:space="0" w:color="auto"/>
                <w:bottom w:val="none" w:sz="0" w:space="0" w:color="auto"/>
                <w:right w:val="none" w:sz="0" w:space="0" w:color="auto"/>
              </w:divBdr>
            </w:div>
            <w:div w:id="699936709">
              <w:marLeft w:val="0"/>
              <w:marRight w:val="0"/>
              <w:marTop w:val="0"/>
              <w:marBottom w:val="0"/>
              <w:divBdr>
                <w:top w:val="none" w:sz="0" w:space="0" w:color="auto"/>
                <w:left w:val="none" w:sz="0" w:space="0" w:color="auto"/>
                <w:bottom w:val="none" w:sz="0" w:space="0" w:color="auto"/>
                <w:right w:val="none" w:sz="0" w:space="0" w:color="auto"/>
              </w:divBdr>
            </w:div>
            <w:div w:id="957104210">
              <w:marLeft w:val="0"/>
              <w:marRight w:val="0"/>
              <w:marTop w:val="0"/>
              <w:marBottom w:val="0"/>
              <w:divBdr>
                <w:top w:val="none" w:sz="0" w:space="0" w:color="auto"/>
                <w:left w:val="none" w:sz="0" w:space="0" w:color="auto"/>
                <w:bottom w:val="none" w:sz="0" w:space="0" w:color="auto"/>
                <w:right w:val="none" w:sz="0" w:space="0" w:color="auto"/>
              </w:divBdr>
            </w:div>
            <w:div w:id="691229504">
              <w:marLeft w:val="0"/>
              <w:marRight w:val="0"/>
              <w:marTop w:val="0"/>
              <w:marBottom w:val="0"/>
              <w:divBdr>
                <w:top w:val="none" w:sz="0" w:space="0" w:color="auto"/>
                <w:left w:val="none" w:sz="0" w:space="0" w:color="auto"/>
                <w:bottom w:val="none" w:sz="0" w:space="0" w:color="auto"/>
                <w:right w:val="none" w:sz="0" w:space="0" w:color="auto"/>
              </w:divBdr>
            </w:div>
            <w:div w:id="1692685402">
              <w:marLeft w:val="0"/>
              <w:marRight w:val="0"/>
              <w:marTop w:val="0"/>
              <w:marBottom w:val="0"/>
              <w:divBdr>
                <w:top w:val="none" w:sz="0" w:space="0" w:color="auto"/>
                <w:left w:val="none" w:sz="0" w:space="0" w:color="auto"/>
                <w:bottom w:val="none" w:sz="0" w:space="0" w:color="auto"/>
                <w:right w:val="none" w:sz="0" w:space="0" w:color="auto"/>
              </w:divBdr>
            </w:div>
            <w:div w:id="274993308">
              <w:marLeft w:val="0"/>
              <w:marRight w:val="0"/>
              <w:marTop w:val="0"/>
              <w:marBottom w:val="0"/>
              <w:divBdr>
                <w:top w:val="none" w:sz="0" w:space="0" w:color="auto"/>
                <w:left w:val="none" w:sz="0" w:space="0" w:color="auto"/>
                <w:bottom w:val="none" w:sz="0" w:space="0" w:color="auto"/>
                <w:right w:val="none" w:sz="0" w:space="0" w:color="auto"/>
              </w:divBdr>
            </w:div>
            <w:div w:id="1094209384">
              <w:marLeft w:val="0"/>
              <w:marRight w:val="0"/>
              <w:marTop w:val="0"/>
              <w:marBottom w:val="0"/>
              <w:divBdr>
                <w:top w:val="none" w:sz="0" w:space="0" w:color="auto"/>
                <w:left w:val="none" w:sz="0" w:space="0" w:color="auto"/>
                <w:bottom w:val="none" w:sz="0" w:space="0" w:color="auto"/>
                <w:right w:val="none" w:sz="0" w:space="0" w:color="auto"/>
              </w:divBdr>
            </w:div>
            <w:div w:id="1526361748">
              <w:marLeft w:val="0"/>
              <w:marRight w:val="0"/>
              <w:marTop w:val="0"/>
              <w:marBottom w:val="0"/>
              <w:divBdr>
                <w:top w:val="none" w:sz="0" w:space="0" w:color="auto"/>
                <w:left w:val="none" w:sz="0" w:space="0" w:color="auto"/>
                <w:bottom w:val="none" w:sz="0" w:space="0" w:color="auto"/>
                <w:right w:val="none" w:sz="0" w:space="0" w:color="auto"/>
              </w:divBdr>
            </w:div>
            <w:div w:id="1390301483">
              <w:marLeft w:val="0"/>
              <w:marRight w:val="0"/>
              <w:marTop w:val="0"/>
              <w:marBottom w:val="0"/>
              <w:divBdr>
                <w:top w:val="none" w:sz="0" w:space="0" w:color="auto"/>
                <w:left w:val="none" w:sz="0" w:space="0" w:color="auto"/>
                <w:bottom w:val="none" w:sz="0" w:space="0" w:color="auto"/>
                <w:right w:val="none" w:sz="0" w:space="0" w:color="auto"/>
              </w:divBdr>
            </w:div>
            <w:div w:id="2075660109">
              <w:marLeft w:val="0"/>
              <w:marRight w:val="0"/>
              <w:marTop w:val="0"/>
              <w:marBottom w:val="0"/>
              <w:divBdr>
                <w:top w:val="none" w:sz="0" w:space="0" w:color="auto"/>
                <w:left w:val="none" w:sz="0" w:space="0" w:color="auto"/>
                <w:bottom w:val="none" w:sz="0" w:space="0" w:color="auto"/>
                <w:right w:val="none" w:sz="0" w:space="0" w:color="auto"/>
              </w:divBdr>
            </w:div>
            <w:div w:id="273368017">
              <w:marLeft w:val="0"/>
              <w:marRight w:val="0"/>
              <w:marTop w:val="0"/>
              <w:marBottom w:val="0"/>
              <w:divBdr>
                <w:top w:val="none" w:sz="0" w:space="0" w:color="auto"/>
                <w:left w:val="none" w:sz="0" w:space="0" w:color="auto"/>
                <w:bottom w:val="none" w:sz="0" w:space="0" w:color="auto"/>
                <w:right w:val="none" w:sz="0" w:space="0" w:color="auto"/>
              </w:divBdr>
            </w:div>
            <w:div w:id="895550042">
              <w:marLeft w:val="0"/>
              <w:marRight w:val="0"/>
              <w:marTop w:val="0"/>
              <w:marBottom w:val="0"/>
              <w:divBdr>
                <w:top w:val="none" w:sz="0" w:space="0" w:color="auto"/>
                <w:left w:val="none" w:sz="0" w:space="0" w:color="auto"/>
                <w:bottom w:val="none" w:sz="0" w:space="0" w:color="auto"/>
                <w:right w:val="none" w:sz="0" w:space="0" w:color="auto"/>
              </w:divBdr>
            </w:div>
            <w:div w:id="1113937256">
              <w:marLeft w:val="0"/>
              <w:marRight w:val="0"/>
              <w:marTop w:val="0"/>
              <w:marBottom w:val="0"/>
              <w:divBdr>
                <w:top w:val="none" w:sz="0" w:space="0" w:color="auto"/>
                <w:left w:val="none" w:sz="0" w:space="0" w:color="auto"/>
                <w:bottom w:val="none" w:sz="0" w:space="0" w:color="auto"/>
                <w:right w:val="none" w:sz="0" w:space="0" w:color="auto"/>
              </w:divBdr>
            </w:div>
            <w:div w:id="582253634">
              <w:marLeft w:val="0"/>
              <w:marRight w:val="0"/>
              <w:marTop w:val="0"/>
              <w:marBottom w:val="0"/>
              <w:divBdr>
                <w:top w:val="none" w:sz="0" w:space="0" w:color="auto"/>
                <w:left w:val="none" w:sz="0" w:space="0" w:color="auto"/>
                <w:bottom w:val="none" w:sz="0" w:space="0" w:color="auto"/>
                <w:right w:val="none" w:sz="0" w:space="0" w:color="auto"/>
              </w:divBdr>
            </w:div>
            <w:div w:id="694964686">
              <w:marLeft w:val="0"/>
              <w:marRight w:val="0"/>
              <w:marTop w:val="0"/>
              <w:marBottom w:val="0"/>
              <w:divBdr>
                <w:top w:val="none" w:sz="0" w:space="0" w:color="auto"/>
                <w:left w:val="none" w:sz="0" w:space="0" w:color="auto"/>
                <w:bottom w:val="none" w:sz="0" w:space="0" w:color="auto"/>
                <w:right w:val="none" w:sz="0" w:space="0" w:color="auto"/>
              </w:divBdr>
            </w:div>
            <w:div w:id="1864978710">
              <w:marLeft w:val="0"/>
              <w:marRight w:val="0"/>
              <w:marTop w:val="0"/>
              <w:marBottom w:val="0"/>
              <w:divBdr>
                <w:top w:val="none" w:sz="0" w:space="0" w:color="auto"/>
                <w:left w:val="none" w:sz="0" w:space="0" w:color="auto"/>
                <w:bottom w:val="none" w:sz="0" w:space="0" w:color="auto"/>
                <w:right w:val="none" w:sz="0" w:space="0" w:color="auto"/>
              </w:divBdr>
            </w:div>
            <w:div w:id="1271006115">
              <w:marLeft w:val="0"/>
              <w:marRight w:val="0"/>
              <w:marTop w:val="0"/>
              <w:marBottom w:val="0"/>
              <w:divBdr>
                <w:top w:val="none" w:sz="0" w:space="0" w:color="auto"/>
                <w:left w:val="none" w:sz="0" w:space="0" w:color="auto"/>
                <w:bottom w:val="none" w:sz="0" w:space="0" w:color="auto"/>
                <w:right w:val="none" w:sz="0" w:space="0" w:color="auto"/>
              </w:divBdr>
            </w:div>
            <w:div w:id="305211028">
              <w:marLeft w:val="0"/>
              <w:marRight w:val="0"/>
              <w:marTop w:val="0"/>
              <w:marBottom w:val="0"/>
              <w:divBdr>
                <w:top w:val="none" w:sz="0" w:space="0" w:color="auto"/>
                <w:left w:val="none" w:sz="0" w:space="0" w:color="auto"/>
                <w:bottom w:val="none" w:sz="0" w:space="0" w:color="auto"/>
                <w:right w:val="none" w:sz="0" w:space="0" w:color="auto"/>
              </w:divBdr>
            </w:div>
            <w:div w:id="152337665">
              <w:marLeft w:val="0"/>
              <w:marRight w:val="0"/>
              <w:marTop w:val="0"/>
              <w:marBottom w:val="0"/>
              <w:divBdr>
                <w:top w:val="none" w:sz="0" w:space="0" w:color="auto"/>
                <w:left w:val="none" w:sz="0" w:space="0" w:color="auto"/>
                <w:bottom w:val="none" w:sz="0" w:space="0" w:color="auto"/>
                <w:right w:val="none" w:sz="0" w:space="0" w:color="auto"/>
              </w:divBdr>
            </w:div>
            <w:div w:id="938562267">
              <w:marLeft w:val="0"/>
              <w:marRight w:val="0"/>
              <w:marTop w:val="0"/>
              <w:marBottom w:val="0"/>
              <w:divBdr>
                <w:top w:val="none" w:sz="0" w:space="0" w:color="auto"/>
                <w:left w:val="none" w:sz="0" w:space="0" w:color="auto"/>
                <w:bottom w:val="none" w:sz="0" w:space="0" w:color="auto"/>
                <w:right w:val="none" w:sz="0" w:space="0" w:color="auto"/>
              </w:divBdr>
            </w:div>
            <w:div w:id="1292783671">
              <w:marLeft w:val="0"/>
              <w:marRight w:val="0"/>
              <w:marTop w:val="0"/>
              <w:marBottom w:val="0"/>
              <w:divBdr>
                <w:top w:val="none" w:sz="0" w:space="0" w:color="auto"/>
                <w:left w:val="none" w:sz="0" w:space="0" w:color="auto"/>
                <w:bottom w:val="none" w:sz="0" w:space="0" w:color="auto"/>
                <w:right w:val="none" w:sz="0" w:space="0" w:color="auto"/>
              </w:divBdr>
            </w:div>
            <w:div w:id="1820346726">
              <w:marLeft w:val="0"/>
              <w:marRight w:val="0"/>
              <w:marTop w:val="0"/>
              <w:marBottom w:val="0"/>
              <w:divBdr>
                <w:top w:val="none" w:sz="0" w:space="0" w:color="auto"/>
                <w:left w:val="none" w:sz="0" w:space="0" w:color="auto"/>
                <w:bottom w:val="none" w:sz="0" w:space="0" w:color="auto"/>
                <w:right w:val="none" w:sz="0" w:space="0" w:color="auto"/>
              </w:divBdr>
            </w:div>
            <w:div w:id="1925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7176">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62372333">
      <w:bodyDiv w:val="1"/>
      <w:marLeft w:val="0"/>
      <w:marRight w:val="0"/>
      <w:marTop w:val="0"/>
      <w:marBottom w:val="0"/>
      <w:divBdr>
        <w:top w:val="none" w:sz="0" w:space="0" w:color="auto"/>
        <w:left w:val="none" w:sz="0" w:space="0" w:color="auto"/>
        <w:bottom w:val="none" w:sz="0" w:space="0" w:color="auto"/>
        <w:right w:val="none" w:sz="0" w:space="0" w:color="auto"/>
      </w:divBdr>
    </w:div>
    <w:div w:id="1294140051">
      <w:bodyDiv w:val="1"/>
      <w:marLeft w:val="0"/>
      <w:marRight w:val="0"/>
      <w:marTop w:val="0"/>
      <w:marBottom w:val="0"/>
      <w:divBdr>
        <w:top w:val="none" w:sz="0" w:space="0" w:color="auto"/>
        <w:left w:val="none" w:sz="0" w:space="0" w:color="auto"/>
        <w:bottom w:val="none" w:sz="0" w:space="0" w:color="auto"/>
        <w:right w:val="none" w:sz="0" w:space="0" w:color="auto"/>
      </w:divBdr>
    </w:div>
    <w:div w:id="1379009026">
      <w:bodyDiv w:val="1"/>
      <w:marLeft w:val="0"/>
      <w:marRight w:val="0"/>
      <w:marTop w:val="0"/>
      <w:marBottom w:val="0"/>
      <w:divBdr>
        <w:top w:val="none" w:sz="0" w:space="0" w:color="auto"/>
        <w:left w:val="none" w:sz="0" w:space="0" w:color="auto"/>
        <w:bottom w:val="none" w:sz="0" w:space="0" w:color="auto"/>
        <w:right w:val="none" w:sz="0" w:space="0" w:color="auto"/>
      </w:divBdr>
      <w:divsChild>
        <w:div w:id="1201017364">
          <w:marLeft w:val="0"/>
          <w:marRight w:val="0"/>
          <w:marTop w:val="0"/>
          <w:marBottom w:val="230"/>
          <w:divBdr>
            <w:top w:val="none" w:sz="0" w:space="0" w:color="auto"/>
            <w:left w:val="none" w:sz="0" w:space="0" w:color="auto"/>
            <w:bottom w:val="none" w:sz="0" w:space="0" w:color="auto"/>
            <w:right w:val="none" w:sz="0" w:space="0" w:color="auto"/>
          </w:divBdr>
          <w:divsChild>
            <w:div w:id="1215042016">
              <w:marLeft w:val="-115"/>
              <w:marRight w:val="-115"/>
              <w:marTop w:val="0"/>
              <w:marBottom w:val="0"/>
              <w:divBdr>
                <w:top w:val="none" w:sz="0" w:space="0" w:color="auto"/>
                <w:left w:val="none" w:sz="0" w:space="0" w:color="auto"/>
                <w:bottom w:val="none" w:sz="0" w:space="0" w:color="auto"/>
                <w:right w:val="none" w:sz="0" w:space="0" w:color="auto"/>
              </w:divBdr>
              <w:divsChild>
                <w:div w:id="796220707">
                  <w:marLeft w:val="0"/>
                  <w:marRight w:val="0"/>
                  <w:marTop w:val="0"/>
                  <w:marBottom w:val="0"/>
                  <w:divBdr>
                    <w:top w:val="none" w:sz="0" w:space="0" w:color="auto"/>
                    <w:left w:val="none" w:sz="0" w:space="0" w:color="auto"/>
                    <w:bottom w:val="none" w:sz="0" w:space="0" w:color="auto"/>
                    <w:right w:val="none" w:sz="0" w:space="0" w:color="auto"/>
                  </w:divBdr>
                </w:div>
                <w:div w:id="861475753">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 w:id="1636983070">
          <w:marLeft w:val="0"/>
          <w:marRight w:val="0"/>
          <w:marTop w:val="0"/>
          <w:marBottom w:val="230"/>
          <w:divBdr>
            <w:top w:val="none" w:sz="0" w:space="0" w:color="auto"/>
            <w:left w:val="none" w:sz="0" w:space="0" w:color="auto"/>
            <w:bottom w:val="none" w:sz="0" w:space="0" w:color="auto"/>
            <w:right w:val="none" w:sz="0" w:space="0" w:color="auto"/>
          </w:divBdr>
          <w:divsChild>
            <w:div w:id="3710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12007">
      <w:bodyDiv w:val="1"/>
      <w:marLeft w:val="0"/>
      <w:marRight w:val="0"/>
      <w:marTop w:val="0"/>
      <w:marBottom w:val="0"/>
      <w:divBdr>
        <w:top w:val="none" w:sz="0" w:space="0" w:color="auto"/>
        <w:left w:val="none" w:sz="0" w:space="0" w:color="auto"/>
        <w:bottom w:val="none" w:sz="0" w:space="0" w:color="auto"/>
        <w:right w:val="none" w:sz="0" w:space="0" w:color="auto"/>
      </w:divBdr>
    </w:div>
    <w:div w:id="1407804594">
      <w:bodyDiv w:val="1"/>
      <w:marLeft w:val="0"/>
      <w:marRight w:val="0"/>
      <w:marTop w:val="0"/>
      <w:marBottom w:val="0"/>
      <w:divBdr>
        <w:top w:val="none" w:sz="0" w:space="0" w:color="auto"/>
        <w:left w:val="none" w:sz="0" w:space="0" w:color="auto"/>
        <w:bottom w:val="none" w:sz="0" w:space="0" w:color="auto"/>
        <w:right w:val="none" w:sz="0" w:space="0" w:color="auto"/>
      </w:divBdr>
      <w:divsChild>
        <w:div w:id="152796721">
          <w:marLeft w:val="0"/>
          <w:marRight w:val="0"/>
          <w:marTop w:val="0"/>
          <w:marBottom w:val="0"/>
          <w:divBdr>
            <w:top w:val="none" w:sz="0" w:space="0" w:color="auto"/>
            <w:left w:val="none" w:sz="0" w:space="0" w:color="auto"/>
            <w:bottom w:val="none" w:sz="0" w:space="0" w:color="auto"/>
            <w:right w:val="none" w:sz="0" w:space="0" w:color="auto"/>
          </w:divBdr>
        </w:div>
        <w:div w:id="1432627269">
          <w:marLeft w:val="0"/>
          <w:marRight w:val="0"/>
          <w:marTop w:val="0"/>
          <w:marBottom w:val="0"/>
          <w:divBdr>
            <w:top w:val="none" w:sz="0" w:space="0" w:color="auto"/>
            <w:left w:val="none" w:sz="0" w:space="0" w:color="auto"/>
            <w:bottom w:val="none" w:sz="0" w:space="0" w:color="auto"/>
            <w:right w:val="none" w:sz="0" w:space="0" w:color="auto"/>
          </w:divBdr>
        </w:div>
        <w:div w:id="1672024666">
          <w:marLeft w:val="0"/>
          <w:marRight w:val="0"/>
          <w:marTop w:val="0"/>
          <w:marBottom w:val="107"/>
          <w:divBdr>
            <w:top w:val="none" w:sz="0" w:space="0" w:color="auto"/>
            <w:left w:val="none" w:sz="0" w:space="0" w:color="auto"/>
            <w:bottom w:val="none" w:sz="0" w:space="0" w:color="auto"/>
            <w:right w:val="none" w:sz="0" w:space="0" w:color="auto"/>
          </w:divBdr>
        </w:div>
        <w:div w:id="60687099">
          <w:marLeft w:val="0"/>
          <w:marRight w:val="0"/>
          <w:marTop w:val="0"/>
          <w:marBottom w:val="0"/>
          <w:divBdr>
            <w:top w:val="none" w:sz="0" w:space="0" w:color="auto"/>
            <w:left w:val="none" w:sz="0" w:space="0" w:color="auto"/>
            <w:bottom w:val="none" w:sz="0" w:space="0" w:color="auto"/>
            <w:right w:val="none" w:sz="0" w:space="0" w:color="auto"/>
          </w:divBdr>
        </w:div>
        <w:div w:id="1785221852">
          <w:marLeft w:val="0"/>
          <w:marRight w:val="0"/>
          <w:marTop w:val="0"/>
          <w:marBottom w:val="0"/>
          <w:divBdr>
            <w:top w:val="none" w:sz="0" w:space="0" w:color="auto"/>
            <w:left w:val="none" w:sz="0" w:space="0" w:color="auto"/>
            <w:bottom w:val="none" w:sz="0" w:space="0" w:color="auto"/>
            <w:right w:val="none" w:sz="0" w:space="0" w:color="auto"/>
          </w:divBdr>
        </w:div>
      </w:divsChild>
    </w:div>
    <w:div w:id="1424034909">
      <w:bodyDiv w:val="1"/>
      <w:marLeft w:val="0"/>
      <w:marRight w:val="0"/>
      <w:marTop w:val="0"/>
      <w:marBottom w:val="0"/>
      <w:divBdr>
        <w:top w:val="none" w:sz="0" w:space="0" w:color="auto"/>
        <w:left w:val="none" w:sz="0" w:space="0" w:color="auto"/>
        <w:bottom w:val="none" w:sz="0" w:space="0" w:color="auto"/>
        <w:right w:val="none" w:sz="0" w:space="0" w:color="auto"/>
      </w:divBdr>
    </w:div>
    <w:div w:id="1431776826">
      <w:bodyDiv w:val="1"/>
      <w:marLeft w:val="0"/>
      <w:marRight w:val="0"/>
      <w:marTop w:val="0"/>
      <w:marBottom w:val="0"/>
      <w:divBdr>
        <w:top w:val="none" w:sz="0" w:space="0" w:color="auto"/>
        <w:left w:val="none" w:sz="0" w:space="0" w:color="auto"/>
        <w:bottom w:val="none" w:sz="0" w:space="0" w:color="auto"/>
        <w:right w:val="none" w:sz="0" w:space="0" w:color="auto"/>
      </w:divBdr>
    </w:div>
    <w:div w:id="1435203631">
      <w:bodyDiv w:val="1"/>
      <w:marLeft w:val="0"/>
      <w:marRight w:val="0"/>
      <w:marTop w:val="0"/>
      <w:marBottom w:val="0"/>
      <w:divBdr>
        <w:top w:val="none" w:sz="0" w:space="0" w:color="auto"/>
        <w:left w:val="none" w:sz="0" w:space="0" w:color="auto"/>
        <w:bottom w:val="none" w:sz="0" w:space="0" w:color="auto"/>
        <w:right w:val="none" w:sz="0" w:space="0" w:color="auto"/>
      </w:divBdr>
    </w:div>
    <w:div w:id="1487747253">
      <w:bodyDiv w:val="1"/>
      <w:marLeft w:val="0"/>
      <w:marRight w:val="0"/>
      <w:marTop w:val="0"/>
      <w:marBottom w:val="0"/>
      <w:divBdr>
        <w:top w:val="none" w:sz="0" w:space="0" w:color="auto"/>
        <w:left w:val="none" w:sz="0" w:space="0" w:color="auto"/>
        <w:bottom w:val="none" w:sz="0" w:space="0" w:color="auto"/>
        <w:right w:val="none" w:sz="0" w:space="0" w:color="auto"/>
      </w:divBdr>
    </w:div>
    <w:div w:id="1530143490">
      <w:bodyDiv w:val="1"/>
      <w:marLeft w:val="0"/>
      <w:marRight w:val="0"/>
      <w:marTop w:val="0"/>
      <w:marBottom w:val="0"/>
      <w:divBdr>
        <w:top w:val="none" w:sz="0" w:space="0" w:color="auto"/>
        <w:left w:val="none" w:sz="0" w:space="0" w:color="auto"/>
        <w:bottom w:val="none" w:sz="0" w:space="0" w:color="auto"/>
        <w:right w:val="none" w:sz="0" w:space="0" w:color="auto"/>
      </w:divBdr>
    </w:div>
    <w:div w:id="1560356832">
      <w:bodyDiv w:val="1"/>
      <w:marLeft w:val="0"/>
      <w:marRight w:val="0"/>
      <w:marTop w:val="0"/>
      <w:marBottom w:val="0"/>
      <w:divBdr>
        <w:top w:val="none" w:sz="0" w:space="0" w:color="auto"/>
        <w:left w:val="none" w:sz="0" w:space="0" w:color="auto"/>
        <w:bottom w:val="none" w:sz="0" w:space="0" w:color="auto"/>
        <w:right w:val="none" w:sz="0" w:space="0" w:color="auto"/>
      </w:divBdr>
    </w:div>
    <w:div w:id="1674069982">
      <w:bodyDiv w:val="1"/>
      <w:marLeft w:val="0"/>
      <w:marRight w:val="0"/>
      <w:marTop w:val="0"/>
      <w:marBottom w:val="0"/>
      <w:divBdr>
        <w:top w:val="none" w:sz="0" w:space="0" w:color="auto"/>
        <w:left w:val="none" w:sz="0" w:space="0" w:color="auto"/>
        <w:bottom w:val="none" w:sz="0" w:space="0" w:color="auto"/>
        <w:right w:val="none" w:sz="0" w:space="0" w:color="auto"/>
      </w:divBdr>
    </w:div>
    <w:div w:id="1686394640">
      <w:bodyDiv w:val="1"/>
      <w:marLeft w:val="0"/>
      <w:marRight w:val="0"/>
      <w:marTop w:val="0"/>
      <w:marBottom w:val="0"/>
      <w:divBdr>
        <w:top w:val="none" w:sz="0" w:space="0" w:color="auto"/>
        <w:left w:val="none" w:sz="0" w:space="0" w:color="auto"/>
        <w:bottom w:val="none" w:sz="0" w:space="0" w:color="auto"/>
        <w:right w:val="none" w:sz="0" w:space="0" w:color="auto"/>
      </w:divBdr>
    </w:div>
    <w:div w:id="1740597048">
      <w:bodyDiv w:val="1"/>
      <w:marLeft w:val="0"/>
      <w:marRight w:val="0"/>
      <w:marTop w:val="0"/>
      <w:marBottom w:val="0"/>
      <w:divBdr>
        <w:top w:val="none" w:sz="0" w:space="0" w:color="auto"/>
        <w:left w:val="none" w:sz="0" w:space="0" w:color="auto"/>
        <w:bottom w:val="none" w:sz="0" w:space="0" w:color="auto"/>
        <w:right w:val="none" w:sz="0" w:space="0" w:color="auto"/>
      </w:divBdr>
    </w:div>
    <w:div w:id="1748116238">
      <w:bodyDiv w:val="1"/>
      <w:marLeft w:val="0"/>
      <w:marRight w:val="0"/>
      <w:marTop w:val="0"/>
      <w:marBottom w:val="0"/>
      <w:divBdr>
        <w:top w:val="none" w:sz="0" w:space="0" w:color="auto"/>
        <w:left w:val="none" w:sz="0" w:space="0" w:color="auto"/>
        <w:bottom w:val="none" w:sz="0" w:space="0" w:color="auto"/>
        <w:right w:val="none" w:sz="0" w:space="0" w:color="auto"/>
      </w:divBdr>
      <w:divsChild>
        <w:div w:id="1631090369">
          <w:marLeft w:val="0"/>
          <w:marRight w:val="0"/>
          <w:marTop w:val="0"/>
          <w:marBottom w:val="158"/>
          <w:divBdr>
            <w:top w:val="none" w:sz="0" w:space="0" w:color="auto"/>
            <w:left w:val="none" w:sz="0" w:space="0" w:color="auto"/>
            <w:bottom w:val="none" w:sz="0" w:space="0" w:color="auto"/>
            <w:right w:val="none" w:sz="0" w:space="0" w:color="auto"/>
          </w:divBdr>
          <w:divsChild>
            <w:div w:id="1284726435">
              <w:marLeft w:val="-79"/>
              <w:marRight w:val="-79"/>
              <w:marTop w:val="0"/>
              <w:marBottom w:val="0"/>
              <w:divBdr>
                <w:top w:val="none" w:sz="0" w:space="0" w:color="auto"/>
                <w:left w:val="none" w:sz="0" w:space="0" w:color="auto"/>
                <w:bottom w:val="none" w:sz="0" w:space="0" w:color="auto"/>
                <w:right w:val="none" w:sz="0" w:space="0" w:color="auto"/>
              </w:divBdr>
              <w:divsChild>
                <w:div w:id="1155220713">
                  <w:marLeft w:val="0"/>
                  <w:marRight w:val="0"/>
                  <w:marTop w:val="0"/>
                  <w:marBottom w:val="0"/>
                  <w:divBdr>
                    <w:top w:val="none" w:sz="0" w:space="0" w:color="auto"/>
                    <w:left w:val="none" w:sz="0" w:space="0" w:color="auto"/>
                    <w:bottom w:val="none" w:sz="0" w:space="0" w:color="auto"/>
                    <w:right w:val="none" w:sz="0" w:space="0" w:color="auto"/>
                  </w:divBdr>
                </w:div>
              </w:divsChild>
            </w:div>
            <w:div w:id="319894360">
              <w:marLeft w:val="-79"/>
              <w:marRight w:val="-79"/>
              <w:marTop w:val="0"/>
              <w:marBottom w:val="0"/>
              <w:divBdr>
                <w:top w:val="none" w:sz="0" w:space="0" w:color="auto"/>
                <w:left w:val="none" w:sz="0" w:space="0" w:color="auto"/>
                <w:bottom w:val="none" w:sz="0" w:space="0" w:color="auto"/>
                <w:right w:val="none" w:sz="0" w:space="0" w:color="auto"/>
              </w:divBdr>
              <w:divsChild>
                <w:div w:id="6504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3596">
          <w:marLeft w:val="0"/>
          <w:marRight w:val="0"/>
          <w:marTop w:val="0"/>
          <w:marBottom w:val="158"/>
          <w:divBdr>
            <w:top w:val="none" w:sz="0" w:space="0" w:color="auto"/>
            <w:left w:val="none" w:sz="0" w:space="0" w:color="auto"/>
            <w:bottom w:val="none" w:sz="0" w:space="0" w:color="auto"/>
            <w:right w:val="none" w:sz="0" w:space="0" w:color="auto"/>
          </w:divBdr>
          <w:divsChild>
            <w:div w:id="416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65444681">
      <w:bodyDiv w:val="1"/>
      <w:marLeft w:val="0"/>
      <w:marRight w:val="0"/>
      <w:marTop w:val="0"/>
      <w:marBottom w:val="0"/>
      <w:divBdr>
        <w:top w:val="none" w:sz="0" w:space="0" w:color="auto"/>
        <w:left w:val="none" w:sz="0" w:space="0" w:color="auto"/>
        <w:bottom w:val="none" w:sz="0" w:space="0" w:color="auto"/>
        <w:right w:val="none" w:sz="0" w:space="0" w:color="auto"/>
      </w:divBdr>
      <w:divsChild>
        <w:div w:id="617106020">
          <w:marLeft w:val="-125"/>
          <w:marRight w:val="-125"/>
          <w:marTop w:val="0"/>
          <w:marBottom w:val="0"/>
          <w:divBdr>
            <w:top w:val="none" w:sz="0" w:space="0" w:color="auto"/>
            <w:left w:val="none" w:sz="0" w:space="0" w:color="auto"/>
            <w:bottom w:val="none" w:sz="0" w:space="0" w:color="auto"/>
            <w:right w:val="none" w:sz="0" w:space="0" w:color="auto"/>
          </w:divBdr>
          <w:divsChild>
            <w:div w:id="2122989309">
              <w:marLeft w:val="0"/>
              <w:marRight w:val="0"/>
              <w:marTop w:val="0"/>
              <w:marBottom w:val="0"/>
              <w:divBdr>
                <w:top w:val="none" w:sz="0" w:space="0" w:color="auto"/>
                <w:left w:val="none" w:sz="0" w:space="0" w:color="auto"/>
                <w:bottom w:val="none" w:sz="0" w:space="0" w:color="auto"/>
                <w:right w:val="none" w:sz="0" w:space="0" w:color="auto"/>
              </w:divBdr>
            </w:div>
            <w:div w:id="2037731077">
              <w:marLeft w:val="0"/>
              <w:marRight w:val="0"/>
              <w:marTop w:val="376"/>
              <w:marBottom w:val="0"/>
              <w:divBdr>
                <w:top w:val="none" w:sz="0" w:space="0" w:color="auto"/>
                <w:left w:val="none" w:sz="0" w:space="0" w:color="auto"/>
                <w:bottom w:val="none" w:sz="0" w:space="0" w:color="auto"/>
                <w:right w:val="none" w:sz="0" w:space="0" w:color="auto"/>
              </w:divBdr>
            </w:div>
          </w:divsChild>
        </w:div>
        <w:div w:id="1040008423">
          <w:marLeft w:val="-125"/>
          <w:marRight w:val="-125"/>
          <w:marTop w:val="0"/>
          <w:marBottom w:val="0"/>
          <w:divBdr>
            <w:top w:val="none" w:sz="0" w:space="0" w:color="auto"/>
            <w:left w:val="none" w:sz="0" w:space="0" w:color="auto"/>
            <w:bottom w:val="none" w:sz="0" w:space="0" w:color="auto"/>
            <w:right w:val="none" w:sz="0" w:space="0" w:color="auto"/>
          </w:divBdr>
          <w:divsChild>
            <w:div w:id="123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4981">
      <w:bodyDiv w:val="1"/>
      <w:marLeft w:val="0"/>
      <w:marRight w:val="0"/>
      <w:marTop w:val="0"/>
      <w:marBottom w:val="0"/>
      <w:divBdr>
        <w:top w:val="none" w:sz="0" w:space="0" w:color="auto"/>
        <w:left w:val="none" w:sz="0" w:space="0" w:color="auto"/>
        <w:bottom w:val="none" w:sz="0" w:space="0" w:color="auto"/>
        <w:right w:val="none" w:sz="0" w:space="0" w:color="auto"/>
      </w:divBdr>
    </w:div>
    <w:div w:id="2112357733">
      <w:bodyDiv w:val="1"/>
      <w:marLeft w:val="0"/>
      <w:marRight w:val="0"/>
      <w:marTop w:val="0"/>
      <w:marBottom w:val="0"/>
      <w:divBdr>
        <w:top w:val="none" w:sz="0" w:space="0" w:color="auto"/>
        <w:left w:val="none" w:sz="0" w:space="0" w:color="auto"/>
        <w:bottom w:val="none" w:sz="0" w:space="0" w:color="auto"/>
        <w:right w:val="none" w:sz="0" w:space="0" w:color="auto"/>
      </w:divBdr>
    </w:div>
    <w:div w:id="21246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s.c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8B08F-7545-454A-895C-80FFF77E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579</Words>
  <Characters>2973</Characters>
  <Application>Microsoft Office Word</Application>
  <DocSecurity>0</DocSecurity>
  <Lines>64</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3537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campmany</cp:lastModifiedBy>
  <cp:revision>26</cp:revision>
  <cp:lastPrinted>2018-04-13T08:59:00Z</cp:lastPrinted>
  <dcterms:created xsi:type="dcterms:W3CDTF">2018-03-23T09:44:00Z</dcterms:created>
  <dcterms:modified xsi:type="dcterms:W3CDTF">2018-08-09T07:23:00Z</dcterms:modified>
</cp:coreProperties>
</file>