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6D" w:rsidRDefault="0037476D" w:rsidP="00182005">
      <w:pPr>
        <w:jc w:val="both"/>
        <w:rPr>
          <w:rFonts w:ascii="Arial" w:hAnsi="Arial" w:cs="Arial"/>
          <w:b/>
          <w:sz w:val="32"/>
          <w:lang w:val="ca-ES"/>
        </w:rPr>
      </w:pPr>
    </w:p>
    <w:p w:rsidR="0037476D" w:rsidRDefault="0037476D" w:rsidP="00182005">
      <w:pPr>
        <w:jc w:val="both"/>
        <w:rPr>
          <w:rFonts w:ascii="Arial" w:hAnsi="Arial" w:cs="Arial"/>
          <w:b/>
          <w:sz w:val="32"/>
          <w:lang w:val="ca-ES"/>
        </w:rPr>
      </w:pPr>
    </w:p>
    <w:p w:rsidR="00EF559E" w:rsidRDefault="0037476D" w:rsidP="00182005">
      <w:pPr>
        <w:jc w:val="center"/>
        <w:rPr>
          <w:rFonts w:ascii="Arial" w:hAnsi="Arial" w:cs="Arial"/>
          <w:b/>
          <w:sz w:val="32"/>
          <w:lang w:val="ca-ES"/>
        </w:rPr>
      </w:pPr>
      <w:r w:rsidRPr="00BC4B37">
        <w:rPr>
          <w:rFonts w:ascii="Arial" w:hAnsi="Arial" w:cs="Arial"/>
          <w:b/>
          <w:sz w:val="32"/>
          <w:lang w:val="ca-ES"/>
        </w:rPr>
        <w:t xml:space="preserve">Els empresaris del Baix Llobregat </w:t>
      </w:r>
      <w:r w:rsidRPr="00E62AF2">
        <w:rPr>
          <w:rFonts w:ascii="Arial" w:hAnsi="Arial" w:cs="Arial"/>
          <w:b/>
          <w:sz w:val="32"/>
          <w:lang w:val="ca-ES"/>
        </w:rPr>
        <w:t>debaten sobre el nou model de mobilitat</w:t>
      </w:r>
      <w:r w:rsidR="00BC4B37" w:rsidRPr="00E62AF2">
        <w:rPr>
          <w:rFonts w:ascii="Arial" w:hAnsi="Arial" w:cs="Arial"/>
          <w:b/>
          <w:sz w:val="32"/>
          <w:lang w:val="ca-ES"/>
        </w:rPr>
        <w:t xml:space="preserve"> a l’àrea metropolitana</w:t>
      </w:r>
    </w:p>
    <w:p w:rsidR="00BC4B37" w:rsidRPr="00BC4B37" w:rsidRDefault="00BC4B37" w:rsidP="00BC4B37">
      <w:pPr>
        <w:jc w:val="both"/>
        <w:rPr>
          <w:rFonts w:ascii="Arial" w:hAnsi="Arial" w:cs="Arial"/>
          <w:b/>
          <w:i/>
          <w:sz w:val="24"/>
          <w:szCs w:val="24"/>
          <w:lang w:val="ca-ES"/>
        </w:rPr>
      </w:pPr>
      <w:r w:rsidRPr="00BC4B37">
        <w:rPr>
          <w:rFonts w:ascii="Arial" w:hAnsi="Arial" w:cs="Arial"/>
          <w:b/>
          <w:i/>
          <w:sz w:val="24"/>
          <w:szCs w:val="24"/>
          <w:lang w:val="ca-ES"/>
        </w:rPr>
        <w:t xml:space="preserve">S’ha analitzat </w:t>
      </w:r>
      <w:proofErr w:type="spellStart"/>
      <w:r w:rsidRPr="00BC4B37">
        <w:rPr>
          <w:rFonts w:ascii="Arial" w:hAnsi="Arial" w:cs="Arial"/>
          <w:b/>
          <w:i/>
          <w:sz w:val="24"/>
          <w:szCs w:val="24"/>
          <w:lang w:val="ca-ES"/>
        </w:rPr>
        <w:t>l’impacte</w:t>
      </w:r>
      <w:proofErr w:type="spellEnd"/>
      <w:r w:rsidRPr="00BC4B37">
        <w:rPr>
          <w:rFonts w:ascii="Arial" w:hAnsi="Arial" w:cs="Arial"/>
          <w:b/>
          <w:i/>
          <w:sz w:val="24"/>
          <w:szCs w:val="24"/>
          <w:lang w:val="ca-ES"/>
        </w:rPr>
        <w:t xml:space="preserve"> que tindran les principals mesures del Programa Metropolità de Mesures per contra la </w:t>
      </w:r>
      <w:r w:rsidRPr="00E62AF2">
        <w:rPr>
          <w:rFonts w:ascii="Arial" w:hAnsi="Arial" w:cs="Arial"/>
          <w:b/>
          <w:i/>
          <w:sz w:val="24"/>
          <w:szCs w:val="24"/>
          <w:lang w:val="ca-ES"/>
        </w:rPr>
        <w:t>Contaminació</w:t>
      </w:r>
      <w:r w:rsidRPr="00BC4B37">
        <w:rPr>
          <w:rFonts w:ascii="Arial" w:hAnsi="Arial" w:cs="Arial"/>
          <w:b/>
          <w:i/>
          <w:sz w:val="24"/>
          <w:szCs w:val="24"/>
          <w:lang w:val="ca-ES"/>
        </w:rPr>
        <w:t xml:space="preserve"> Atmosfèrica, des del punt de vista de la sostenibilitat i l’activitat econòmica. </w:t>
      </w:r>
    </w:p>
    <w:p w:rsidR="00353D22" w:rsidRPr="0037476D" w:rsidRDefault="000244A8" w:rsidP="00182005">
      <w:pPr>
        <w:jc w:val="both"/>
        <w:rPr>
          <w:rFonts w:ascii="Arial" w:hAnsi="Arial" w:cs="Arial"/>
          <w:lang w:val="ca-ES"/>
        </w:rPr>
      </w:pPr>
      <w:r w:rsidRPr="0037476D">
        <w:rPr>
          <w:rFonts w:ascii="Arial" w:hAnsi="Arial" w:cs="Arial"/>
          <w:lang w:val="ca-ES"/>
        </w:rPr>
        <w:t xml:space="preserve">PIMEC Baix </w:t>
      </w:r>
      <w:proofErr w:type="spellStart"/>
      <w:r w:rsidRPr="0037476D">
        <w:rPr>
          <w:rFonts w:ascii="Arial" w:hAnsi="Arial" w:cs="Arial"/>
          <w:lang w:val="ca-ES"/>
        </w:rPr>
        <w:t>Llobregat-L’Hospitalet</w:t>
      </w:r>
      <w:proofErr w:type="spellEnd"/>
      <w:r w:rsidRPr="0037476D">
        <w:rPr>
          <w:rFonts w:ascii="Arial" w:hAnsi="Arial" w:cs="Arial"/>
          <w:lang w:val="ca-ES"/>
        </w:rPr>
        <w:t xml:space="preserve">, El Prat Empresarial i l'Ajuntament del Prat de Llobregat han organitzat la segona jornada anual de </w:t>
      </w:r>
      <w:r w:rsidR="00F762C2">
        <w:rPr>
          <w:rFonts w:ascii="Arial" w:hAnsi="Arial" w:cs="Arial"/>
          <w:lang w:val="ca-ES"/>
        </w:rPr>
        <w:t>logística i infraestructures, que en aquesta edició ha girat a l’</w:t>
      </w:r>
      <w:r w:rsidR="00656419">
        <w:rPr>
          <w:rFonts w:ascii="Arial" w:hAnsi="Arial" w:cs="Arial"/>
          <w:lang w:val="ca-ES"/>
        </w:rPr>
        <w:t>entorn</w:t>
      </w:r>
      <w:bookmarkStart w:id="0" w:name="_GoBack"/>
      <w:bookmarkEnd w:id="0"/>
      <w:r w:rsidR="00F762C2">
        <w:rPr>
          <w:rFonts w:ascii="Arial" w:hAnsi="Arial" w:cs="Arial"/>
          <w:lang w:val="ca-ES"/>
        </w:rPr>
        <w:t xml:space="preserve"> de </w:t>
      </w:r>
      <w:r w:rsidRPr="0037476D">
        <w:rPr>
          <w:rFonts w:ascii="Arial" w:hAnsi="Arial" w:cs="Arial"/>
          <w:lang w:val="ca-ES"/>
        </w:rPr>
        <w:t xml:space="preserve">la mobilitat a l’Àrea Metropolitana de </w:t>
      </w:r>
      <w:r w:rsidR="00BC4B37">
        <w:rPr>
          <w:rFonts w:ascii="Arial" w:hAnsi="Arial" w:cs="Arial"/>
          <w:lang w:val="ca-ES"/>
        </w:rPr>
        <w:t>Barcelona i la seva afectació sobre el</w:t>
      </w:r>
      <w:r w:rsidRPr="0037476D">
        <w:rPr>
          <w:rFonts w:ascii="Arial" w:hAnsi="Arial" w:cs="Arial"/>
          <w:lang w:val="ca-ES"/>
        </w:rPr>
        <w:t xml:space="preserve"> teixit empresarial del territori</w:t>
      </w:r>
      <w:r w:rsidR="00D75BFD" w:rsidRPr="0037476D">
        <w:rPr>
          <w:rFonts w:ascii="Arial" w:hAnsi="Arial" w:cs="Arial"/>
          <w:lang w:val="ca-ES"/>
        </w:rPr>
        <w:t xml:space="preserve">, </w:t>
      </w:r>
      <w:r w:rsidR="0037476D">
        <w:rPr>
          <w:rFonts w:ascii="Arial" w:hAnsi="Arial" w:cs="Arial"/>
          <w:lang w:val="ca-ES"/>
        </w:rPr>
        <w:t>tenint en compte</w:t>
      </w:r>
      <w:r w:rsidR="00ED6836" w:rsidRPr="0037476D">
        <w:rPr>
          <w:rFonts w:ascii="Arial" w:hAnsi="Arial" w:cs="Arial"/>
          <w:lang w:val="ca-ES"/>
        </w:rPr>
        <w:t xml:space="preserve"> la nova normativa per millorar la qualitat de l’aire </w:t>
      </w:r>
      <w:r w:rsidR="003F5438" w:rsidRPr="0037476D">
        <w:rPr>
          <w:rFonts w:ascii="Arial" w:hAnsi="Arial" w:cs="Arial"/>
          <w:lang w:val="ca-ES"/>
        </w:rPr>
        <w:t xml:space="preserve">que es començarà a aplicar </w:t>
      </w:r>
      <w:r w:rsidR="00454C52">
        <w:rPr>
          <w:rFonts w:ascii="Arial" w:hAnsi="Arial" w:cs="Arial"/>
          <w:lang w:val="ca-ES"/>
        </w:rPr>
        <w:t>a partir del</w:t>
      </w:r>
      <w:r w:rsidR="003F5438" w:rsidRPr="0037476D">
        <w:rPr>
          <w:rFonts w:ascii="Arial" w:hAnsi="Arial" w:cs="Arial"/>
          <w:lang w:val="ca-ES"/>
        </w:rPr>
        <w:t xml:space="preserve"> proper 1 de desembre.</w:t>
      </w:r>
    </w:p>
    <w:p w:rsidR="00BB0CAB" w:rsidRPr="0037476D" w:rsidRDefault="000244A8" w:rsidP="00182005">
      <w:pPr>
        <w:jc w:val="both"/>
        <w:rPr>
          <w:rFonts w:ascii="Arial" w:hAnsi="Arial" w:cs="Arial"/>
          <w:lang w:val="ca-ES"/>
        </w:rPr>
      </w:pPr>
      <w:r w:rsidRPr="0037476D">
        <w:rPr>
          <w:rFonts w:ascii="Arial" w:hAnsi="Arial" w:cs="Arial"/>
          <w:lang w:val="ca-ES"/>
        </w:rPr>
        <w:t xml:space="preserve">La jornada, que ha aplegat una </w:t>
      </w:r>
      <w:r w:rsidR="006634D5" w:rsidRPr="0037476D">
        <w:rPr>
          <w:rFonts w:ascii="Arial" w:hAnsi="Arial" w:cs="Arial"/>
          <w:lang w:val="ca-ES"/>
        </w:rPr>
        <w:t>vuitantena</w:t>
      </w:r>
      <w:r w:rsidR="00C57274" w:rsidRPr="0037476D">
        <w:rPr>
          <w:rFonts w:ascii="Arial" w:hAnsi="Arial" w:cs="Arial"/>
          <w:lang w:val="ca-ES"/>
        </w:rPr>
        <w:t xml:space="preserve"> d’empresaris, ha comptat amb </w:t>
      </w:r>
      <w:r w:rsidR="00A87A52" w:rsidRPr="0037476D">
        <w:rPr>
          <w:rFonts w:ascii="Arial" w:hAnsi="Arial" w:cs="Arial"/>
          <w:lang w:val="ca-ES"/>
        </w:rPr>
        <w:t xml:space="preserve">la </w:t>
      </w:r>
      <w:r w:rsidR="006711C9" w:rsidRPr="0037476D">
        <w:rPr>
          <w:rFonts w:ascii="Arial" w:hAnsi="Arial" w:cs="Arial"/>
          <w:lang w:val="ca-ES"/>
        </w:rPr>
        <w:t>presència</w:t>
      </w:r>
      <w:r w:rsidR="00A87A52" w:rsidRPr="0037476D">
        <w:rPr>
          <w:rFonts w:ascii="Arial" w:hAnsi="Arial" w:cs="Arial"/>
          <w:lang w:val="ca-ES"/>
        </w:rPr>
        <w:t xml:space="preserve"> d</w:t>
      </w:r>
      <w:r w:rsidR="00BB0CAB" w:rsidRPr="0037476D">
        <w:rPr>
          <w:rFonts w:ascii="Arial" w:hAnsi="Arial" w:cs="Arial"/>
          <w:lang w:val="ca-ES"/>
        </w:rPr>
        <w:t>els principals agents implicats en el nou model de mobilitat</w:t>
      </w:r>
      <w:r w:rsidR="006711C9" w:rsidRPr="0037476D">
        <w:rPr>
          <w:rFonts w:ascii="Arial" w:hAnsi="Arial" w:cs="Arial"/>
          <w:lang w:val="ca-ES"/>
        </w:rPr>
        <w:t>, entre</w:t>
      </w:r>
      <w:r w:rsidR="00BC4B37">
        <w:rPr>
          <w:rFonts w:ascii="Arial" w:hAnsi="Arial" w:cs="Arial"/>
          <w:lang w:val="ca-ES"/>
        </w:rPr>
        <w:t xml:space="preserve"> ells</w:t>
      </w:r>
      <w:r w:rsidR="006711C9" w:rsidRPr="0037476D">
        <w:rPr>
          <w:rFonts w:ascii="Arial" w:hAnsi="Arial" w:cs="Arial"/>
          <w:lang w:val="ca-ES"/>
        </w:rPr>
        <w:t xml:space="preserve"> </w:t>
      </w:r>
      <w:r w:rsidR="00BB0CAB" w:rsidRPr="0037476D">
        <w:rPr>
          <w:rFonts w:ascii="Arial" w:hAnsi="Arial" w:cs="Arial"/>
          <w:lang w:val="ca-ES"/>
        </w:rPr>
        <w:t xml:space="preserve">el director de Serveis de Mobilitat Sostenible de l’Àrea Metropolitana de Barcelona (AMB), Carles Conill, </w:t>
      </w:r>
      <w:r w:rsidR="00A87A52" w:rsidRPr="0037476D">
        <w:rPr>
          <w:rFonts w:ascii="Arial" w:hAnsi="Arial" w:cs="Arial"/>
          <w:lang w:val="ca-ES"/>
        </w:rPr>
        <w:t xml:space="preserve">i representants </w:t>
      </w:r>
      <w:r w:rsidR="00D75BFD" w:rsidRPr="0037476D">
        <w:rPr>
          <w:rFonts w:ascii="Arial" w:hAnsi="Arial" w:cs="Arial"/>
          <w:lang w:val="ca-ES"/>
        </w:rPr>
        <w:t>municipals</w:t>
      </w:r>
      <w:r w:rsidR="00BC4B37">
        <w:rPr>
          <w:rFonts w:ascii="Arial" w:hAnsi="Arial" w:cs="Arial"/>
          <w:lang w:val="ca-ES"/>
        </w:rPr>
        <w:t xml:space="preserve"> </w:t>
      </w:r>
      <w:r w:rsidR="00BC4B37" w:rsidRPr="00E62AF2">
        <w:rPr>
          <w:rFonts w:ascii="Arial" w:hAnsi="Arial" w:cs="Arial"/>
          <w:lang w:val="ca-ES"/>
        </w:rPr>
        <w:t>de</w:t>
      </w:r>
      <w:r w:rsidR="00A87A52" w:rsidRPr="00E62AF2">
        <w:rPr>
          <w:rFonts w:ascii="Arial" w:hAnsi="Arial" w:cs="Arial"/>
          <w:lang w:val="ca-ES"/>
        </w:rPr>
        <w:t>l</w:t>
      </w:r>
      <w:r w:rsidR="00A87A52" w:rsidRPr="0037476D">
        <w:rPr>
          <w:rFonts w:ascii="Arial" w:hAnsi="Arial" w:cs="Arial"/>
          <w:lang w:val="ca-ES"/>
        </w:rPr>
        <w:t xml:space="preserve"> Prat de Llobregat i Castelldefels, juntament amb PIMEC i El Prat Empresarial. </w:t>
      </w:r>
    </w:p>
    <w:p w:rsidR="00A81A41" w:rsidRPr="00BC4B37" w:rsidRDefault="00ED6836" w:rsidP="00182005">
      <w:pPr>
        <w:jc w:val="both"/>
        <w:rPr>
          <w:rFonts w:ascii="Arial" w:hAnsi="Arial" w:cs="Arial"/>
          <w:b/>
          <w:lang w:val="ca-ES"/>
        </w:rPr>
      </w:pPr>
      <w:r w:rsidRPr="0037476D">
        <w:rPr>
          <w:rFonts w:ascii="Arial" w:hAnsi="Arial" w:cs="Arial"/>
          <w:lang w:val="ca-ES"/>
        </w:rPr>
        <w:t>Carles Conill ha incidit en l’impacte que tindr</w:t>
      </w:r>
      <w:r w:rsidR="003F5438" w:rsidRPr="0037476D">
        <w:rPr>
          <w:rFonts w:ascii="Arial" w:hAnsi="Arial" w:cs="Arial"/>
          <w:lang w:val="ca-ES"/>
        </w:rPr>
        <w:t xml:space="preserve">an les principals mesures del Programa Metropolità de Mesures contra la </w:t>
      </w:r>
      <w:r w:rsidR="00BC4B37" w:rsidRPr="00E62AF2">
        <w:rPr>
          <w:rFonts w:ascii="Arial" w:hAnsi="Arial" w:cs="Arial"/>
          <w:lang w:val="ca-ES"/>
        </w:rPr>
        <w:t>Contaminació</w:t>
      </w:r>
      <w:r w:rsidR="00BC4B37">
        <w:rPr>
          <w:rFonts w:ascii="Arial" w:hAnsi="Arial" w:cs="Arial"/>
          <w:lang w:val="ca-ES"/>
        </w:rPr>
        <w:t xml:space="preserve"> </w:t>
      </w:r>
      <w:r w:rsidR="003F5438" w:rsidRPr="0037476D">
        <w:rPr>
          <w:rFonts w:ascii="Arial" w:hAnsi="Arial" w:cs="Arial"/>
          <w:lang w:val="ca-ES"/>
        </w:rPr>
        <w:t>Atmosfèrica,</w:t>
      </w:r>
      <w:r w:rsidR="00BC4B37">
        <w:rPr>
          <w:rFonts w:ascii="Arial" w:hAnsi="Arial" w:cs="Arial"/>
          <w:lang w:val="ca-ES"/>
        </w:rPr>
        <w:t xml:space="preserve"> </w:t>
      </w:r>
      <w:r w:rsidR="00BC4B37" w:rsidRPr="00E62AF2">
        <w:rPr>
          <w:rFonts w:ascii="Arial" w:hAnsi="Arial" w:cs="Arial"/>
          <w:lang w:val="ca-ES"/>
        </w:rPr>
        <w:t>des del punt de vista de la sostenibilitat i l’activitat econòmica.</w:t>
      </w:r>
      <w:r w:rsidR="00BC4B37" w:rsidRPr="00BC4B37">
        <w:rPr>
          <w:rFonts w:ascii="Arial" w:hAnsi="Arial" w:cs="Arial"/>
          <w:lang w:val="ca-ES"/>
        </w:rPr>
        <w:t xml:space="preserve"> </w:t>
      </w:r>
      <w:r w:rsidR="008B1B7F" w:rsidRPr="0037476D">
        <w:rPr>
          <w:rFonts w:ascii="Arial" w:hAnsi="Arial" w:cs="Arial"/>
          <w:lang w:val="ca-ES"/>
        </w:rPr>
        <w:t>En particular</w:t>
      </w:r>
      <w:r w:rsidR="00B10306" w:rsidRPr="0037476D">
        <w:rPr>
          <w:rFonts w:ascii="Arial" w:hAnsi="Arial" w:cs="Arial"/>
          <w:lang w:val="ca-ES"/>
        </w:rPr>
        <w:t>, el nou sistema d’etiquetes que</w:t>
      </w:r>
      <w:r w:rsidR="00A81A41" w:rsidRPr="0037476D">
        <w:rPr>
          <w:rFonts w:ascii="Arial" w:hAnsi="Arial" w:cs="Arial"/>
          <w:lang w:val="ca-ES"/>
        </w:rPr>
        <w:t xml:space="preserve"> </w:t>
      </w:r>
      <w:r w:rsidR="00B10306" w:rsidRPr="0037476D">
        <w:rPr>
          <w:rFonts w:ascii="Arial" w:hAnsi="Arial" w:cs="Arial"/>
          <w:lang w:val="ca-ES"/>
        </w:rPr>
        <w:t xml:space="preserve">ha establert </w:t>
      </w:r>
      <w:r w:rsidR="00BC4B37">
        <w:rPr>
          <w:rFonts w:ascii="Arial" w:hAnsi="Arial" w:cs="Arial"/>
          <w:lang w:val="ca-ES"/>
        </w:rPr>
        <w:t>el p</w:t>
      </w:r>
      <w:r w:rsidR="00A81A41" w:rsidRPr="0037476D">
        <w:rPr>
          <w:rFonts w:ascii="Arial" w:hAnsi="Arial" w:cs="Arial"/>
          <w:lang w:val="ca-ES"/>
        </w:rPr>
        <w:t xml:space="preserve">rograma </w:t>
      </w:r>
      <w:r w:rsidR="00B10306" w:rsidRPr="0037476D">
        <w:rPr>
          <w:rFonts w:ascii="Arial" w:hAnsi="Arial" w:cs="Arial"/>
          <w:lang w:val="ca-ES"/>
        </w:rPr>
        <w:t>afectarà</w:t>
      </w:r>
      <w:r w:rsidR="00F36D4A" w:rsidRPr="0037476D">
        <w:rPr>
          <w:rFonts w:ascii="Arial" w:hAnsi="Arial" w:cs="Arial"/>
          <w:lang w:val="ca-ES"/>
        </w:rPr>
        <w:t xml:space="preserve"> </w:t>
      </w:r>
      <w:r w:rsidR="00B10306" w:rsidRPr="0037476D">
        <w:rPr>
          <w:rFonts w:ascii="Arial" w:hAnsi="Arial" w:cs="Arial"/>
          <w:lang w:val="ca-ES"/>
        </w:rPr>
        <w:t>un total de 12</w:t>
      </w:r>
      <w:r w:rsidR="00D638D4" w:rsidRPr="0037476D">
        <w:rPr>
          <w:rFonts w:ascii="Arial" w:hAnsi="Arial" w:cs="Arial"/>
          <w:lang w:val="ca-ES"/>
        </w:rPr>
        <w:t xml:space="preserve">0.000 </w:t>
      </w:r>
      <w:r w:rsidR="00F36D4A" w:rsidRPr="0037476D">
        <w:rPr>
          <w:rFonts w:ascii="Arial" w:hAnsi="Arial" w:cs="Arial"/>
          <w:lang w:val="ca-ES"/>
        </w:rPr>
        <w:t xml:space="preserve">vehicles aquest desembre, </w:t>
      </w:r>
      <w:r w:rsidR="00D638D4" w:rsidRPr="0037476D">
        <w:rPr>
          <w:rFonts w:ascii="Arial" w:hAnsi="Arial" w:cs="Arial"/>
          <w:lang w:val="ca-ES"/>
        </w:rPr>
        <w:t xml:space="preserve">que no podran circular </w:t>
      </w:r>
      <w:r w:rsidR="00F36D4A" w:rsidRPr="0037476D">
        <w:rPr>
          <w:rFonts w:ascii="Arial" w:hAnsi="Arial" w:cs="Arial"/>
          <w:lang w:val="ca-ES"/>
        </w:rPr>
        <w:t xml:space="preserve">per les rondes de Barcelona </w:t>
      </w:r>
      <w:r w:rsidR="00D638D4" w:rsidRPr="0037476D">
        <w:rPr>
          <w:rFonts w:ascii="Arial" w:hAnsi="Arial" w:cs="Arial"/>
          <w:lang w:val="ca-ES"/>
        </w:rPr>
        <w:t xml:space="preserve">durant els episodis d’alta contaminació. </w:t>
      </w:r>
      <w:r w:rsidR="00544DB0" w:rsidRPr="0037476D">
        <w:rPr>
          <w:rFonts w:ascii="Arial" w:hAnsi="Arial" w:cs="Arial"/>
          <w:lang w:val="ca-ES"/>
        </w:rPr>
        <w:t>Aquesta xifra</w:t>
      </w:r>
      <w:r w:rsidR="004142F9" w:rsidRPr="0037476D">
        <w:rPr>
          <w:rFonts w:ascii="Arial" w:hAnsi="Arial" w:cs="Arial"/>
          <w:lang w:val="ca-ES"/>
        </w:rPr>
        <w:t>, que</w:t>
      </w:r>
      <w:r w:rsidR="00544DB0" w:rsidRPr="0037476D">
        <w:rPr>
          <w:rFonts w:ascii="Arial" w:hAnsi="Arial" w:cs="Arial"/>
          <w:lang w:val="ca-ES"/>
        </w:rPr>
        <w:t xml:space="preserve"> suposa entre el 14 i el 16% de vehicles del total de vehicles de l’Àrea Metropolitana,</w:t>
      </w:r>
      <w:r w:rsidR="004142F9" w:rsidRPr="0037476D">
        <w:rPr>
          <w:rFonts w:ascii="Arial" w:hAnsi="Arial" w:cs="Arial"/>
          <w:lang w:val="ca-ES"/>
        </w:rPr>
        <w:t xml:space="preserve"> té una especial </w:t>
      </w:r>
      <w:r w:rsidR="009139EA" w:rsidRPr="0037476D">
        <w:rPr>
          <w:rFonts w:ascii="Arial" w:hAnsi="Arial" w:cs="Arial"/>
          <w:lang w:val="ca-ES"/>
        </w:rPr>
        <w:t>importància al Baix Llobregat</w:t>
      </w:r>
      <w:r w:rsidR="00BC4B37">
        <w:rPr>
          <w:rFonts w:ascii="Arial" w:hAnsi="Arial" w:cs="Arial"/>
          <w:lang w:val="ca-ES"/>
        </w:rPr>
        <w:t>,</w:t>
      </w:r>
      <w:r w:rsidR="009139EA" w:rsidRPr="0037476D">
        <w:rPr>
          <w:rFonts w:ascii="Arial" w:hAnsi="Arial" w:cs="Arial"/>
          <w:lang w:val="ca-ES"/>
        </w:rPr>
        <w:t xml:space="preserve"> ja que el transport de mercaderies és un dels principals motors</w:t>
      </w:r>
      <w:r w:rsidR="007423AE" w:rsidRPr="0037476D">
        <w:rPr>
          <w:rFonts w:ascii="Arial" w:hAnsi="Arial" w:cs="Arial"/>
          <w:lang w:val="ca-ES"/>
        </w:rPr>
        <w:t xml:space="preserve"> econòmics</w:t>
      </w:r>
      <w:r w:rsidR="009139EA" w:rsidRPr="0037476D">
        <w:rPr>
          <w:rFonts w:ascii="Arial" w:hAnsi="Arial" w:cs="Arial"/>
          <w:lang w:val="ca-ES"/>
        </w:rPr>
        <w:t xml:space="preserve"> del territori.</w:t>
      </w:r>
      <w:r w:rsidR="004142F9" w:rsidRPr="0037476D">
        <w:rPr>
          <w:rFonts w:ascii="Arial" w:hAnsi="Arial" w:cs="Arial"/>
          <w:lang w:val="ca-ES"/>
        </w:rPr>
        <w:t xml:space="preserve"> </w:t>
      </w:r>
    </w:p>
    <w:p w:rsidR="006711C9" w:rsidRPr="0002685C" w:rsidRDefault="006711C9" w:rsidP="00182005">
      <w:pPr>
        <w:jc w:val="both"/>
        <w:rPr>
          <w:rFonts w:ascii="Arial" w:hAnsi="Arial" w:cs="Arial"/>
          <w:b/>
          <w:lang w:val="ca-ES"/>
        </w:rPr>
      </w:pPr>
      <w:r w:rsidRPr="0002685C">
        <w:rPr>
          <w:rFonts w:ascii="Arial" w:hAnsi="Arial" w:cs="Arial"/>
          <w:b/>
          <w:lang w:val="ca-ES"/>
        </w:rPr>
        <w:t xml:space="preserve">A la recerca de l’equilibri entre sostenibilitat i </w:t>
      </w:r>
      <w:r w:rsidR="00E62AF2">
        <w:rPr>
          <w:rFonts w:ascii="Arial" w:hAnsi="Arial" w:cs="Arial"/>
          <w:b/>
          <w:lang w:val="ca-ES"/>
        </w:rPr>
        <w:t xml:space="preserve">el </w:t>
      </w:r>
      <w:r w:rsidRPr="0002685C">
        <w:rPr>
          <w:rFonts w:ascii="Arial" w:hAnsi="Arial" w:cs="Arial"/>
          <w:b/>
          <w:lang w:val="ca-ES"/>
        </w:rPr>
        <w:t>desenvolupament econòmic</w:t>
      </w:r>
    </w:p>
    <w:p w:rsidR="00BC4B37" w:rsidRPr="0002685C" w:rsidRDefault="007C72A9" w:rsidP="00182005">
      <w:pPr>
        <w:jc w:val="both"/>
        <w:rPr>
          <w:rFonts w:ascii="Arial" w:hAnsi="Arial" w:cs="Arial"/>
          <w:lang w:val="ca-ES"/>
        </w:rPr>
      </w:pPr>
      <w:r w:rsidRPr="0002685C">
        <w:rPr>
          <w:rFonts w:ascii="Arial" w:hAnsi="Arial" w:cs="Arial"/>
          <w:lang w:val="ca-ES"/>
        </w:rPr>
        <w:t>Durant la jornada, s’ha debatut sobre la importància de trobar l’equilibri entre les mesures per reduir la contaminació i el desenvolupament econòmic de la comarca,</w:t>
      </w:r>
      <w:r w:rsidR="006711C9" w:rsidRPr="0002685C">
        <w:rPr>
          <w:rFonts w:ascii="Arial" w:hAnsi="Arial" w:cs="Arial"/>
          <w:lang w:val="ca-ES"/>
        </w:rPr>
        <w:t xml:space="preserve"> que aporta l’11% del total del PIB de Catalunya </w:t>
      </w:r>
      <w:r w:rsidR="00E308EE" w:rsidRPr="0002685C">
        <w:rPr>
          <w:rFonts w:ascii="Arial" w:hAnsi="Arial" w:cs="Arial"/>
          <w:lang w:val="ca-ES"/>
        </w:rPr>
        <w:t>i basa gran part del seu negoci en el</w:t>
      </w:r>
      <w:r w:rsidR="00F77795" w:rsidRPr="0002685C">
        <w:rPr>
          <w:rFonts w:ascii="Arial" w:hAnsi="Arial" w:cs="Arial"/>
          <w:lang w:val="ca-ES"/>
        </w:rPr>
        <w:t xml:space="preserve"> moviment de mercaderies. En aquest sentit, els empresaris han </w:t>
      </w:r>
      <w:r w:rsidR="00BC321D" w:rsidRPr="0002685C">
        <w:rPr>
          <w:rFonts w:ascii="Arial" w:hAnsi="Arial" w:cs="Arial"/>
          <w:lang w:val="ca-ES"/>
        </w:rPr>
        <w:t>reclamat</w:t>
      </w:r>
      <w:r w:rsidR="00F77795" w:rsidRPr="0002685C">
        <w:rPr>
          <w:rFonts w:ascii="Arial" w:hAnsi="Arial" w:cs="Arial"/>
          <w:lang w:val="ca-ES"/>
        </w:rPr>
        <w:t xml:space="preserve"> unitat d’acció entre tots els consistoris de l’Àrea Metropolitana per tal de minimitzar l’impacte entre el </w:t>
      </w:r>
    </w:p>
    <w:p w:rsidR="00BC4B37" w:rsidRDefault="00BC4B37" w:rsidP="00182005">
      <w:pPr>
        <w:jc w:val="both"/>
        <w:rPr>
          <w:rFonts w:ascii="Arial" w:hAnsi="Arial" w:cs="Arial"/>
          <w:highlight w:val="red"/>
          <w:lang w:val="ca-ES"/>
        </w:rPr>
      </w:pPr>
    </w:p>
    <w:p w:rsidR="00BC4B37" w:rsidRDefault="00BC4B37" w:rsidP="00182005">
      <w:pPr>
        <w:jc w:val="both"/>
        <w:rPr>
          <w:rFonts w:ascii="Arial" w:hAnsi="Arial" w:cs="Arial"/>
          <w:highlight w:val="red"/>
          <w:lang w:val="ca-ES"/>
        </w:rPr>
      </w:pPr>
    </w:p>
    <w:p w:rsidR="00BC4B37" w:rsidRDefault="00BC4B37" w:rsidP="00182005">
      <w:pPr>
        <w:jc w:val="both"/>
        <w:rPr>
          <w:rFonts w:ascii="Arial" w:hAnsi="Arial" w:cs="Arial"/>
          <w:highlight w:val="red"/>
          <w:lang w:val="ca-ES"/>
        </w:rPr>
      </w:pPr>
    </w:p>
    <w:p w:rsidR="00BC4B37" w:rsidRDefault="00BC4B37" w:rsidP="00182005">
      <w:pPr>
        <w:jc w:val="both"/>
        <w:rPr>
          <w:rFonts w:ascii="Arial" w:hAnsi="Arial" w:cs="Arial"/>
          <w:highlight w:val="red"/>
          <w:lang w:val="ca-ES"/>
        </w:rPr>
      </w:pPr>
    </w:p>
    <w:p w:rsidR="00BC321D" w:rsidRPr="0037476D" w:rsidRDefault="00F77795" w:rsidP="00182005">
      <w:pPr>
        <w:jc w:val="both"/>
        <w:rPr>
          <w:rFonts w:ascii="Arial" w:hAnsi="Arial" w:cs="Arial"/>
          <w:lang w:val="ca-ES"/>
        </w:rPr>
      </w:pPr>
      <w:r w:rsidRPr="0002685C">
        <w:rPr>
          <w:rFonts w:ascii="Arial" w:hAnsi="Arial" w:cs="Arial"/>
          <w:lang w:val="ca-ES"/>
        </w:rPr>
        <w:t>teixit empre</w:t>
      </w:r>
      <w:r w:rsidR="004D3E6B" w:rsidRPr="0002685C">
        <w:rPr>
          <w:rFonts w:ascii="Arial" w:hAnsi="Arial" w:cs="Arial"/>
          <w:lang w:val="ca-ES"/>
        </w:rPr>
        <w:t>sarial del territori</w:t>
      </w:r>
      <w:r w:rsidR="00BC321D" w:rsidRPr="0002685C">
        <w:rPr>
          <w:rFonts w:ascii="Arial" w:hAnsi="Arial" w:cs="Arial"/>
          <w:lang w:val="ca-ES"/>
        </w:rPr>
        <w:t>. A més, han demanat</w:t>
      </w:r>
      <w:r w:rsidR="004D3E6B" w:rsidRPr="0002685C">
        <w:rPr>
          <w:rFonts w:ascii="Arial" w:hAnsi="Arial" w:cs="Arial"/>
          <w:lang w:val="ca-ES"/>
        </w:rPr>
        <w:t xml:space="preserve"> </w:t>
      </w:r>
      <w:r w:rsidR="0044287D" w:rsidRPr="0002685C">
        <w:rPr>
          <w:rFonts w:ascii="Arial" w:hAnsi="Arial" w:cs="Arial"/>
          <w:lang w:val="ca-ES"/>
        </w:rPr>
        <w:t xml:space="preserve">als representants municipals </w:t>
      </w:r>
      <w:r w:rsidR="004D3E6B" w:rsidRPr="0002685C">
        <w:rPr>
          <w:rFonts w:ascii="Arial" w:hAnsi="Arial" w:cs="Arial"/>
          <w:lang w:val="ca-ES"/>
        </w:rPr>
        <w:t>que ofereixin propostes per poder adaptar-se a</w:t>
      </w:r>
      <w:r w:rsidR="00BC321D" w:rsidRPr="0002685C">
        <w:rPr>
          <w:rFonts w:ascii="Arial" w:hAnsi="Arial" w:cs="Arial"/>
          <w:lang w:val="ca-ES"/>
        </w:rPr>
        <w:t xml:space="preserve">l nou model de mobilitat, que </w:t>
      </w:r>
      <w:r w:rsidR="00F93B39" w:rsidRPr="0002685C">
        <w:rPr>
          <w:rFonts w:ascii="Arial" w:hAnsi="Arial" w:cs="Arial"/>
          <w:lang w:val="ca-ES"/>
        </w:rPr>
        <w:t>s’anirà implantant en diverses fases</w:t>
      </w:r>
      <w:r w:rsidR="00BC321D" w:rsidRPr="0002685C">
        <w:rPr>
          <w:rFonts w:ascii="Arial" w:hAnsi="Arial" w:cs="Arial"/>
          <w:lang w:val="ca-ES"/>
        </w:rPr>
        <w:t xml:space="preserve"> durant els propers anys.</w:t>
      </w:r>
      <w:r w:rsidR="00BC321D" w:rsidRPr="0037476D">
        <w:rPr>
          <w:rFonts w:ascii="Arial" w:hAnsi="Arial" w:cs="Arial"/>
          <w:lang w:val="ca-ES"/>
        </w:rPr>
        <w:t xml:space="preserve"> </w:t>
      </w:r>
    </w:p>
    <w:p w:rsidR="00353D22" w:rsidRPr="00E62AF2" w:rsidRDefault="00182005" w:rsidP="00F762C2">
      <w:pPr>
        <w:spacing w:after="12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182005">
        <w:rPr>
          <w:rFonts w:ascii="Arial" w:hAnsi="Arial" w:cs="Arial"/>
          <w:lang w:val="ca-ES"/>
        </w:rPr>
        <w:t>L’acte</w:t>
      </w:r>
      <w:r w:rsidR="00376C1C">
        <w:rPr>
          <w:rFonts w:ascii="Arial" w:hAnsi="Arial" w:cs="Arial"/>
          <w:lang w:val="ca-ES"/>
        </w:rPr>
        <w:t xml:space="preserve">, que ha moderat el president de PIMEC Logística, </w:t>
      </w:r>
      <w:r w:rsidR="00376C1C" w:rsidRPr="00E62AF2">
        <w:rPr>
          <w:rFonts w:ascii="Arial" w:hAnsi="Arial" w:cs="Arial"/>
          <w:lang w:val="ca-ES"/>
        </w:rPr>
        <w:t xml:space="preserve">Ignasi </w:t>
      </w:r>
      <w:proofErr w:type="spellStart"/>
      <w:r w:rsidR="00376C1C" w:rsidRPr="00E62AF2">
        <w:rPr>
          <w:rFonts w:ascii="Arial" w:hAnsi="Arial" w:cs="Arial"/>
          <w:lang w:val="ca-ES"/>
        </w:rPr>
        <w:t>Sayol</w:t>
      </w:r>
      <w:proofErr w:type="spellEnd"/>
      <w:r w:rsidR="00376C1C">
        <w:rPr>
          <w:rFonts w:ascii="Arial" w:hAnsi="Arial" w:cs="Arial"/>
          <w:lang w:val="ca-ES"/>
        </w:rPr>
        <w:t>,</w:t>
      </w:r>
      <w:r w:rsidRPr="00182005">
        <w:rPr>
          <w:rFonts w:ascii="Arial" w:hAnsi="Arial" w:cs="Arial"/>
          <w:lang w:val="ca-ES"/>
        </w:rPr>
        <w:t xml:space="preserve"> ha comptat amb la </w:t>
      </w:r>
      <w:r w:rsidRPr="00E62AF2">
        <w:rPr>
          <w:rFonts w:ascii="Arial" w:eastAsia="Times New Roman" w:hAnsi="Arial" w:cs="Arial"/>
          <w:lang w:val="ca-ES" w:eastAsia="es-ES"/>
        </w:rPr>
        <w:t>participació del</w:t>
      </w:r>
      <w:r w:rsidRPr="00182005">
        <w:rPr>
          <w:rFonts w:ascii="Arial" w:eastAsia="Times New Roman" w:hAnsi="Arial" w:cs="Arial"/>
          <w:lang w:val="ca-ES" w:eastAsia="es-ES"/>
        </w:rPr>
        <w:t xml:space="preserve"> president de PIMEC Baix Llobregat-L‘Hospitalet, </w:t>
      </w:r>
      <w:r w:rsidRPr="00E62AF2">
        <w:rPr>
          <w:rFonts w:ascii="Arial" w:eastAsia="Times New Roman" w:hAnsi="Arial" w:cs="Arial"/>
          <w:lang w:val="ca-ES" w:eastAsia="es-ES"/>
        </w:rPr>
        <w:t>Ramon Pons</w:t>
      </w:r>
      <w:r w:rsidRPr="00182005">
        <w:rPr>
          <w:rFonts w:ascii="Arial" w:eastAsia="Times New Roman" w:hAnsi="Arial" w:cs="Arial"/>
          <w:lang w:val="ca-ES" w:eastAsia="es-ES"/>
        </w:rPr>
        <w:t xml:space="preserve">; la tinenta d’alcalde de l’Àrea de Promoció Econòmica, Comerç i Ocupació de l’Ajuntament del Prat del Llobregat, </w:t>
      </w:r>
      <w:r w:rsidRPr="00E62AF2">
        <w:rPr>
          <w:rFonts w:ascii="Arial" w:eastAsia="Times New Roman" w:hAnsi="Arial" w:cs="Arial"/>
          <w:lang w:val="ca-ES" w:eastAsia="es-ES"/>
        </w:rPr>
        <w:t>Marta Mayordomo</w:t>
      </w:r>
      <w:r w:rsidR="00BC4B37">
        <w:rPr>
          <w:rFonts w:ascii="Arial" w:eastAsia="Times New Roman" w:hAnsi="Arial" w:cs="Arial"/>
          <w:lang w:val="ca-ES" w:eastAsia="es-ES"/>
        </w:rPr>
        <w:t xml:space="preserve"> i el president de </w:t>
      </w:r>
      <w:r w:rsidR="00BC4B37" w:rsidRPr="00E62AF2">
        <w:rPr>
          <w:rFonts w:ascii="Arial" w:eastAsia="Times New Roman" w:hAnsi="Arial" w:cs="Arial"/>
          <w:lang w:val="ca-ES" w:eastAsia="es-ES"/>
        </w:rPr>
        <w:t>“</w:t>
      </w:r>
      <w:r w:rsidRPr="00E62AF2">
        <w:rPr>
          <w:rFonts w:ascii="Arial" w:eastAsia="Times New Roman" w:hAnsi="Arial" w:cs="Arial"/>
          <w:lang w:val="ca-ES" w:eastAsia="es-ES"/>
        </w:rPr>
        <w:t>El Prat Empresarial</w:t>
      </w:r>
      <w:r w:rsidR="00BC4B37" w:rsidRPr="00E62AF2">
        <w:rPr>
          <w:rFonts w:ascii="Arial" w:eastAsia="Times New Roman" w:hAnsi="Arial" w:cs="Arial"/>
          <w:lang w:val="ca-ES" w:eastAsia="es-ES"/>
        </w:rPr>
        <w:t>”</w:t>
      </w:r>
      <w:r w:rsidRPr="00182005">
        <w:rPr>
          <w:rFonts w:ascii="Arial" w:eastAsia="Times New Roman" w:hAnsi="Arial" w:cs="Arial"/>
          <w:lang w:val="ca-ES" w:eastAsia="es-ES"/>
        </w:rPr>
        <w:t xml:space="preserve">, </w:t>
      </w:r>
      <w:r w:rsidRPr="00E62AF2">
        <w:rPr>
          <w:rFonts w:ascii="Arial" w:eastAsia="Times New Roman" w:hAnsi="Arial" w:cs="Arial"/>
          <w:lang w:val="ca-ES" w:eastAsia="es-ES"/>
        </w:rPr>
        <w:t>Jordi Morera</w:t>
      </w:r>
      <w:r w:rsidR="00376C1C">
        <w:rPr>
          <w:rFonts w:ascii="Arial" w:eastAsia="Times New Roman" w:hAnsi="Arial" w:cs="Arial"/>
          <w:lang w:val="ca-ES" w:eastAsia="es-ES"/>
        </w:rPr>
        <w:t xml:space="preserve">. També han intervingut </w:t>
      </w:r>
      <w:r w:rsidRPr="00182005">
        <w:rPr>
          <w:rFonts w:ascii="Arial" w:eastAsia="Times New Roman" w:hAnsi="Arial" w:cs="Arial"/>
          <w:lang w:val="ca-ES" w:eastAsia="es-ES"/>
        </w:rPr>
        <w:t xml:space="preserve">el </w:t>
      </w:r>
      <w:r w:rsidR="00E62AF2">
        <w:rPr>
          <w:rFonts w:ascii="Arial" w:eastAsia="Times New Roman" w:hAnsi="Arial" w:cs="Arial"/>
          <w:lang w:val="ca-ES" w:eastAsia="es-ES"/>
        </w:rPr>
        <w:t>tinent d’alcalde i regidor de P</w:t>
      </w:r>
      <w:r w:rsidRPr="00182005">
        <w:rPr>
          <w:rFonts w:ascii="Arial" w:eastAsia="Times New Roman" w:hAnsi="Arial" w:cs="Arial"/>
          <w:lang w:val="ca-ES" w:eastAsia="es-ES"/>
        </w:rPr>
        <w:t>romoció de la ciutat, Mobilitat</w:t>
      </w:r>
      <w:r w:rsidR="00BC4B37">
        <w:rPr>
          <w:rFonts w:ascii="Arial" w:eastAsia="Times New Roman" w:hAnsi="Arial" w:cs="Arial"/>
          <w:lang w:val="ca-ES" w:eastAsia="es-ES"/>
        </w:rPr>
        <w:t xml:space="preserve"> i Transport de l’Ajuntament </w:t>
      </w:r>
      <w:r w:rsidR="00BC4B37" w:rsidRPr="00E62AF2">
        <w:rPr>
          <w:rFonts w:ascii="Arial" w:eastAsia="Times New Roman" w:hAnsi="Arial" w:cs="Arial"/>
          <w:lang w:val="ca-ES" w:eastAsia="es-ES"/>
        </w:rPr>
        <w:t>de</w:t>
      </w:r>
      <w:r w:rsidRPr="00E62AF2">
        <w:rPr>
          <w:rFonts w:ascii="Arial" w:eastAsia="Times New Roman" w:hAnsi="Arial" w:cs="Arial"/>
          <w:lang w:val="ca-ES" w:eastAsia="es-ES"/>
        </w:rPr>
        <w:t>l</w:t>
      </w:r>
      <w:r w:rsidRPr="00182005">
        <w:rPr>
          <w:rFonts w:ascii="Arial" w:eastAsia="Times New Roman" w:hAnsi="Arial" w:cs="Arial"/>
          <w:lang w:val="ca-ES" w:eastAsia="es-ES"/>
        </w:rPr>
        <w:t xml:space="preserve"> Prat de Llobregat, </w:t>
      </w:r>
      <w:r w:rsidRPr="00E62AF2">
        <w:rPr>
          <w:rFonts w:ascii="Arial" w:eastAsia="Times New Roman" w:hAnsi="Arial" w:cs="Arial"/>
          <w:lang w:val="ca-ES" w:eastAsia="es-ES"/>
        </w:rPr>
        <w:t>Sergi Alegre</w:t>
      </w:r>
      <w:r w:rsidR="00E62AF2">
        <w:rPr>
          <w:rFonts w:ascii="Arial" w:eastAsia="Times New Roman" w:hAnsi="Arial" w:cs="Arial"/>
          <w:lang w:val="ca-ES" w:eastAsia="es-ES"/>
        </w:rPr>
        <w:t>;</w:t>
      </w:r>
      <w:r w:rsidRPr="00182005">
        <w:rPr>
          <w:rFonts w:ascii="Arial" w:eastAsia="Times New Roman" w:hAnsi="Arial" w:cs="Arial"/>
          <w:lang w:val="ca-ES" w:eastAsia="es-ES"/>
        </w:rPr>
        <w:t xml:space="preserve"> i el </w:t>
      </w:r>
      <w:proofErr w:type="spellStart"/>
      <w:r w:rsidRPr="00182005">
        <w:rPr>
          <w:rFonts w:ascii="Arial" w:eastAsia="Times New Roman" w:hAnsi="Arial" w:cs="Arial"/>
          <w:lang w:val="ca-ES" w:eastAsia="es-ES"/>
        </w:rPr>
        <w:t>regidor-delegat</w:t>
      </w:r>
      <w:proofErr w:type="spellEnd"/>
      <w:r w:rsidRPr="00182005">
        <w:rPr>
          <w:rFonts w:ascii="Arial" w:eastAsia="Times New Roman" w:hAnsi="Arial" w:cs="Arial"/>
          <w:lang w:val="ca-ES" w:eastAsia="es-ES"/>
        </w:rPr>
        <w:t xml:space="preserve"> de Territori, Mobilitat i Platges de l’Ajuntament de Castelldefels, </w:t>
      </w:r>
      <w:r w:rsidRPr="00E62AF2">
        <w:rPr>
          <w:rFonts w:ascii="Arial" w:eastAsia="Times New Roman" w:hAnsi="Arial" w:cs="Arial"/>
          <w:lang w:val="ca-ES" w:eastAsia="es-ES"/>
        </w:rPr>
        <w:t xml:space="preserve">Xavier </w:t>
      </w:r>
      <w:proofErr w:type="spellStart"/>
      <w:r w:rsidRPr="00E62AF2">
        <w:rPr>
          <w:rFonts w:ascii="Arial" w:eastAsia="Times New Roman" w:hAnsi="Arial" w:cs="Arial"/>
          <w:lang w:val="ca-ES" w:eastAsia="es-ES"/>
        </w:rPr>
        <w:t>Amate</w:t>
      </w:r>
      <w:proofErr w:type="spellEnd"/>
      <w:r w:rsidRPr="00182005">
        <w:rPr>
          <w:rFonts w:ascii="Arial" w:eastAsia="Times New Roman" w:hAnsi="Arial" w:cs="Arial"/>
          <w:lang w:val="ca-ES" w:eastAsia="es-ES"/>
        </w:rPr>
        <w:t>.</w:t>
      </w:r>
      <w:r w:rsidR="00376C1C">
        <w:rPr>
          <w:rFonts w:ascii="Arial" w:eastAsia="Times New Roman" w:hAnsi="Arial" w:cs="Arial"/>
          <w:lang w:val="ca-ES" w:eastAsia="es-ES"/>
        </w:rPr>
        <w:t xml:space="preserve"> </w:t>
      </w:r>
    </w:p>
    <w:p w:rsidR="00BC4B37" w:rsidRDefault="00BC4B37" w:rsidP="00F762C2">
      <w:pPr>
        <w:spacing w:after="12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:rsidR="00BC4B37" w:rsidRPr="0037476D" w:rsidRDefault="00BC4B37" w:rsidP="00F762C2">
      <w:pPr>
        <w:spacing w:after="120" w:line="240" w:lineRule="auto"/>
        <w:jc w:val="both"/>
        <w:rPr>
          <w:rFonts w:ascii="Arial" w:hAnsi="Arial" w:cs="Arial"/>
        </w:rPr>
      </w:pPr>
      <w:r w:rsidRPr="00BC4B37">
        <w:rPr>
          <w:rFonts w:ascii="Arial" w:hAnsi="Arial" w:cs="Arial"/>
          <w:lang w:val="ca-ES"/>
        </w:rPr>
        <w:t>El Prat de Llobregat, 29 de novembre de 2017</w:t>
      </w:r>
      <w:r w:rsidRPr="0037476D">
        <w:rPr>
          <w:rFonts w:ascii="Arial" w:hAnsi="Arial" w:cs="Arial"/>
          <w:lang w:val="ca-ES"/>
        </w:rPr>
        <w:t>.</w:t>
      </w:r>
    </w:p>
    <w:sectPr w:rsidR="00BC4B37" w:rsidRPr="0037476D" w:rsidSect="00B60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E1" w:rsidRDefault="00780AE1" w:rsidP="0037476D">
      <w:pPr>
        <w:spacing w:after="0" w:line="240" w:lineRule="auto"/>
      </w:pPr>
      <w:r>
        <w:separator/>
      </w:r>
    </w:p>
  </w:endnote>
  <w:endnote w:type="continuationSeparator" w:id="0">
    <w:p w:rsidR="00780AE1" w:rsidRDefault="00780AE1" w:rsidP="0037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6AB" w:rsidRDefault="00EF36A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37" w:rsidRPr="007372FD" w:rsidRDefault="00BC4B37" w:rsidP="00BC4B37">
    <w:pPr>
      <w:pStyle w:val="Piedepgina"/>
      <w:rPr>
        <w:rFonts w:ascii="Arial" w:hAnsi="Arial" w:cs="Arial"/>
        <w:b/>
        <w:lang w:val="ca-ES"/>
      </w:rPr>
    </w:pPr>
    <w:r w:rsidRPr="007372FD">
      <w:rPr>
        <w:rFonts w:ascii="Arial" w:hAnsi="Arial" w:cs="Arial"/>
        <w:b/>
        <w:lang w:val="ca-ES"/>
      </w:rPr>
      <w:t>Departament de Comunicació</w:t>
    </w:r>
    <w:r>
      <w:rPr>
        <w:rFonts w:ascii="Arial" w:hAnsi="Arial" w:cs="Arial"/>
        <w:b/>
        <w:lang w:val="ca-ES"/>
      </w:rPr>
      <w:t xml:space="preserve"> PIMEC</w:t>
    </w:r>
  </w:p>
  <w:p w:rsidR="00BC4B37" w:rsidRPr="007372FD" w:rsidRDefault="00BC4B37" w:rsidP="00BC4B37">
    <w:pPr>
      <w:pStyle w:val="Piedepgina"/>
      <w:rPr>
        <w:rFonts w:ascii="Arial" w:hAnsi="Arial" w:cs="Arial"/>
        <w:lang w:val="ca-ES"/>
      </w:rPr>
    </w:pPr>
    <w:r w:rsidRPr="007372FD">
      <w:rPr>
        <w:rFonts w:ascii="Arial" w:hAnsi="Arial" w:cs="Arial"/>
        <w:lang w:val="ca-ES"/>
      </w:rPr>
      <w:t>Núria Fernández / Nestor Cumplido</w:t>
    </w:r>
  </w:p>
  <w:p w:rsidR="00BC4B37" w:rsidRPr="007372FD" w:rsidRDefault="00BA283E" w:rsidP="00BC4B37">
    <w:pPr>
      <w:pStyle w:val="Piedepgina"/>
      <w:rPr>
        <w:rFonts w:ascii="Arial" w:hAnsi="Arial" w:cs="Arial"/>
        <w:color w:val="F07F3E"/>
        <w:lang w:val="ca-ES"/>
      </w:rPr>
    </w:pPr>
    <w:hyperlink r:id="rId1" w:history="1">
      <w:r w:rsidR="00BC4B37" w:rsidRPr="007372FD">
        <w:rPr>
          <w:rStyle w:val="Hipervnculo"/>
          <w:rFonts w:ascii="Arial" w:hAnsi="Arial" w:cs="Arial"/>
          <w:color w:val="F07F3E"/>
          <w:lang w:val="ca-ES"/>
        </w:rPr>
        <w:t>premsa@pimec.org</w:t>
      </w:r>
    </w:hyperlink>
  </w:p>
  <w:p w:rsidR="00BC4B37" w:rsidRDefault="00BC4B37" w:rsidP="00BC4B37">
    <w:pPr>
      <w:pStyle w:val="Piedepgina"/>
      <w:rPr>
        <w:rFonts w:ascii="Arial" w:hAnsi="Arial" w:cs="Arial"/>
        <w:lang w:val="ca-ES"/>
      </w:rPr>
    </w:pPr>
    <w:r w:rsidRPr="007372FD">
      <w:rPr>
        <w:rFonts w:ascii="Arial" w:hAnsi="Arial" w:cs="Arial"/>
        <w:lang w:val="ca-ES"/>
      </w:rPr>
      <w:t>934964511</w:t>
    </w:r>
  </w:p>
  <w:p w:rsidR="00BC4B37" w:rsidRPr="00BC4B37" w:rsidRDefault="00BC4B37" w:rsidP="00BC4B37">
    <w:pPr>
      <w:pStyle w:val="Piedepgina"/>
      <w:rPr>
        <w:rFonts w:ascii="Arial" w:hAnsi="Arial" w:cs="Arial"/>
        <w:b/>
        <w:lang w:val="ca-ES"/>
      </w:rPr>
    </w:pPr>
    <w:r w:rsidRPr="00BC4B37">
      <w:rPr>
        <w:rFonts w:ascii="Arial" w:hAnsi="Arial" w:cs="Arial"/>
        <w:b/>
        <w:lang w:val="ca-ES"/>
      </w:rPr>
      <w:t>Gabinet de Premsa i Comunicació Ajuntament del Prat</w:t>
    </w:r>
  </w:p>
  <w:p w:rsidR="00BC4B37" w:rsidRDefault="00BC4B37" w:rsidP="00BC4B37">
    <w:pPr>
      <w:pStyle w:val="Piedepgina"/>
      <w:rPr>
        <w:rFonts w:ascii="Arial" w:hAnsi="Arial" w:cs="Arial"/>
        <w:lang w:val="ca-ES"/>
      </w:rPr>
    </w:pPr>
    <w:r>
      <w:rPr>
        <w:rFonts w:ascii="Arial" w:hAnsi="Arial" w:cs="Arial"/>
        <w:lang w:val="ca-ES"/>
      </w:rPr>
      <w:t>Dolors Pérez Vives</w:t>
    </w:r>
  </w:p>
  <w:p w:rsidR="00BC4B37" w:rsidRDefault="00BA283E" w:rsidP="00BC4B37">
    <w:pPr>
      <w:pStyle w:val="Piedepgina"/>
      <w:rPr>
        <w:rFonts w:ascii="Arial" w:hAnsi="Arial" w:cs="Arial"/>
        <w:lang w:val="ca-ES"/>
      </w:rPr>
    </w:pPr>
    <w:hyperlink r:id="rId2" w:history="1">
      <w:r w:rsidR="00BC4B37" w:rsidRPr="006F44A5">
        <w:rPr>
          <w:rStyle w:val="Hipervnculo"/>
          <w:rFonts w:ascii="Arial" w:hAnsi="Arial" w:cs="Arial"/>
          <w:lang w:val="ca-ES"/>
        </w:rPr>
        <w:t>premsaicomunicacio@elprat.cat</w:t>
      </w:r>
    </w:hyperlink>
  </w:p>
  <w:p w:rsidR="00BC4B37" w:rsidRPr="00BC4B37" w:rsidRDefault="00BC4B37" w:rsidP="00BC4B37">
    <w:pPr>
      <w:pStyle w:val="Piedepgina"/>
      <w:rPr>
        <w:rFonts w:ascii="Arial" w:hAnsi="Arial" w:cs="Arial"/>
        <w:lang w:val="ca-ES"/>
      </w:rPr>
    </w:pPr>
    <w:r w:rsidRPr="00BC4B37">
      <w:rPr>
        <w:rFonts w:ascii="Arial" w:hAnsi="Arial" w:cs="Arial"/>
        <w:lang w:val="ca-ES"/>
      </w:rPr>
      <w:t xml:space="preserve">93 379 00 50 ext. 5421 </w:t>
    </w:r>
  </w:p>
  <w:p w:rsidR="00BC4B37" w:rsidRDefault="00BC4B37" w:rsidP="00BC4B37">
    <w:pPr>
      <w:pStyle w:val="Piedepgina"/>
      <w:rPr>
        <w:rFonts w:ascii="Arial" w:hAnsi="Arial" w:cs="Arial"/>
        <w:lang w:val="ca-ES"/>
      </w:rPr>
    </w:pPr>
  </w:p>
  <w:p w:rsidR="00BC4B37" w:rsidRDefault="00BC4B37" w:rsidP="00BC4B37">
    <w:pPr>
      <w:pStyle w:val="Piedepgina"/>
      <w:rPr>
        <w:rFonts w:ascii="Arial" w:hAnsi="Arial" w:cs="Arial"/>
        <w:lang w:val="ca-ES"/>
      </w:rPr>
    </w:pPr>
  </w:p>
  <w:p w:rsidR="00BC4B37" w:rsidRDefault="00BC4B37" w:rsidP="00BC4B37">
    <w:pPr>
      <w:pStyle w:val="Piedepgina"/>
    </w:pPr>
  </w:p>
  <w:p w:rsidR="00553054" w:rsidRPr="00BC4B37" w:rsidRDefault="00553054" w:rsidP="00BC4B37">
    <w:pPr>
      <w:pStyle w:val="Piedepgina"/>
      <w:tabs>
        <w:tab w:val="clear" w:pos="4252"/>
        <w:tab w:val="clear" w:pos="8504"/>
        <w:tab w:val="left" w:pos="169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6AB" w:rsidRDefault="00EF36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E1" w:rsidRDefault="00780AE1" w:rsidP="0037476D">
      <w:pPr>
        <w:spacing w:after="0" w:line="240" w:lineRule="auto"/>
      </w:pPr>
      <w:r>
        <w:separator/>
      </w:r>
    </w:p>
  </w:footnote>
  <w:footnote w:type="continuationSeparator" w:id="0">
    <w:p w:rsidR="00780AE1" w:rsidRDefault="00780AE1" w:rsidP="0037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6AB" w:rsidRDefault="00EF36A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6D" w:rsidRDefault="00EF36AB" w:rsidP="00EF36AB">
    <w:pPr>
      <w:pStyle w:val="Encabezado"/>
      <w:tabs>
        <w:tab w:val="clear" w:pos="4252"/>
        <w:tab w:val="clear" w:pos="8504"/>
        <w:tab w:val="left" w:pos="6016"/>
      </w:tabs>
    </w:pPr>
    <w:r>
      <w:rPr>
        <w:noProof/>
        <w:lang w:val="ca-ES" w:eastAsia="ca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3669030</wp:posOffset>
          </wp:positionH>
          <wp:positionV relativeFrom="paragraph">
            <wp:posOffset>174625</wp:posOffset>
          </wp:positionV>
          <wp:extent cx="1703705" cy="509905"/>
          <wp:effectExtent l="19050" t="0" r="0" b="0"/>
          <wp:wrapNone/>
          <wp:docPr id="1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3705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476D">
      <w:rPr>
        <w:noProof/>
        <w:lang w:val="ca-ES"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3032760</wp:posOffset>
          </wp:positionH>
          <wp:positionV relativeFrom="page">
            <wp:posOffset>458470</wp:posOffset>
          </wp:positionV>
          <wp:extent cx="1352550" cy="78044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80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476D">
      <w:rPr>
        <w:noProof/>
        <w:lang w:val="ca-ES"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1565910</wp:posOffset>
          </wp:positionH>
          <wp:positionV relativeFrom="page">
            <wp:posOffset>220345</wp:posOffset>
          </wp:positionV>
          <wp:extent cx="1082675" cy="10668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6AB" w:rsidRDefault="00EF36A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212D0"/>
    <w:rsid w:val="000212D0"/>
    <w:rsid w:val="000244A8"/>
    <w:rsid w:val="0002685C"/>
    <w:rsid w:val="00151DFA"/>
    <w:rsid w:val="00182005"/>
    <w:rsid w:val="001F7B2D"/>
    <w:rsid w:val="00353494"/>
    <w:rsid w:val="00353D22"/>
    <w:rsid w:val="0037476D"/>
    <w:rsid w:val="00376C1C"/>
    <w:rsid w:val="003F5438"/>
    <w:rsid w:val="004142F9"/>
    <w:rsid w:val="0044287D"/>
    <w:rsid w:val="00454C52"/>
    <w:rsid w:val="00486D43"/>
    <w:rsid w:val="004D2409"/>
    <w:rsid w:val="004D3E6B"/>
    <w:rsid w:val="004E4007"/>
    <w:rsid w:val="00544DB0"/>
    <w:rsid w:val="00553054"/>
    <w:rsid w:val="005F2AA0"/>
    <w:rsid w:val="00616BD8"/>
    <w:rsid w:val="0062289D"/>
    <w:rsid w:val="00656419"/>
    <w:rsid w:val="006634D5"/>
    <w:rsid w:val="006711C9"/>
    <w:rsid w:val="007423AE"/>
    <w:rsid w:val="00780AE1"/>
    <w:rsid w:val="007C72A9"/>
    <w:rsid w:val="00831A81"/>
    <w:rsid w:val="00885E43"/>
    <w:rsid w:val="008B1B7F"/>
    <w:rsid w:val="009139EA"/>
    <w:rsid w:val="00934F8E"/>
    <w:rsid w:val="00A81A41"/>
    <w:rsid w:val="00A83EC6"/>
    <w:rsid w:val="00A87A52"/>
    <w:rsid w:val="00B10306"/>
    <w:rsid w:val="00B601CC"/>
    <w:rsid w:val="00B91EE4"/>
    <w:rsid w:val="00BA283E"/>
    <w:rsid w:val="00BB0CAB"/>
    <w:rsid w:val="00BC321D"/>
    <w:rsid w:val="00BC4B37"/>
    <w:rsid w:val="00C57274"/>
    <w:rsid w:val="00D638D4"/>
    <w:rsid w:val="00D75BFD"/>
    <w:rsid w:val="00E308EE"/>
    <w:rsid w:val="00E62AF2"/>
    <w:rsid w:val="00ED6836"/>
    <w:rsid w:val="00EF36AB"/>
    <w:rsid w:val="00F36D4A"/>
    <w:rsid w:val="00F762C2"/>
    <w:rsid w:val="00F77795"/>
    <w:rsid w:val="00F9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53D2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76D"/>
  </w:style>
  <w:style w:type="paragraph" w:styleId="Piedepgina">
    <w:name w:val="footer"/>
    <w:basedOn w:val="Normal"/>
    <w:link w:val="PiedepginaCar"/>
    <w:uiPriority w:val="99"/>
    <w:unhideWhenUsed/>
    <w:rsid w:val="0037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76D"/>
  </w:style>
  <w:style w:type="character" w:styleId="Hipervnculo">
    <w:name w:val="Hyperlink"/>
    <w:basedOn w:val="Fuentedeprrafopredeter"/>
    <w:uiPriority w:val="99"/>
    <w:unhideWhenUsed/>
    <w:rsid w:val="0055305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msaicomunicacio@elprat.cat" TargetMode="External"/><Relationship Id="rId1" Type="http://schemas.openxmlformats.org/officeDocument/2006/relationships/hyperlink" Target="mailto:premsa@pime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506</Words>
  <Characters>2685</Characters>
  <Application>Microsoft Office Word</Application>
  <DocSecurity>0</DocSecurity>
  <Lines>59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Cumplido</dc:creator>
  <cp:keywords/>
  <dc:description/>
  <cp:lastModifiedBy>campmany</cp:lastModifiedBy>
  <cp:revision>13</cp:revision>
  <dcterms:created xsi:type="dcterms:W3CDTF">2017-11-28T17:21:00Z</dcterms:created>
  <dcterms:modified xsi:type="dcterms:W3CDTF">2018-08-09T12:52:00Z</dcterms:modified>
</cp:coreProperties>
</file>