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9C1D94" w:rsidRDefault="00CB7CE2" w:rsidP="00CB7CE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darrer ple municipal de l’any al Prat tindrà lloc demà amb el suport de mitjans telemàtics </w:t>
      </w:r>
    </w:p>
    <w:p w:rsidR="009C1D94" w:rsidRDefault="009C1D94" w:rsidP="009C1D94">
      <w:pPr>
        <w:jc w:val="both"/>
        <w:rPr>
          <w:rFonts w:ascii="Arial" w:hAnsi="Arial" w:cs="Arial"/>
          <w:b/>
          <w:color w:val="333333"/>
        </w:rPr>
      </w:pPr>
    </w:p>
    <w:p w:rsidR="00CB7CE2" w:rsidRDefault="00CB7CE2" w:rsidP="00CB7CE2">
      <w:pPr>
        <w:rPr>
          <w:rFonts w:ascii="Arial" w:hAnsi="Arial" w:cs="Arial"/>
          <w:b/>
          <w:color w:val="333333"/>
        </w:rPr>
      </w:pPr>
    </w:p>
    <w:p w:rsidR="00B06B41" w:rsidRDefault="00CB7CE2" w:rsidP="00CB7CE2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Al ple de demà, és previst el debat i votació del Pressupost municipal de 2021. </w:t>
      </w:r>
    </w:p>
    <w:p w:rsidR="00CB7CE2" w:rsidRDefault="00CB7CE2" w:rsidP="00575BD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F83D78" w:rsidRDefault="00CB7CE2" w:rsidP="00B06B4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Demà, dimecres dia 16</w:t>
      </w:r>
      <w:r w:rsidR="00575BD7" w:rsidRPr="00B06B41">
        <w:rPr>
          <w:rFonts w:ascii="Arial" w:hAnsi="Arial" w:cs="Arial"/>
          <w:color w:val="333333"/>
        </w:rPr>
        <w:t xml:space="preserve">, </w:t>
      </w:r>
      <w:r w:rsidR="00F83D78" w:rsidRPr="00B06B41">
        <w:rPr>
          <w:rFonts w:ascii="Arial" w:hAnsi="Arial" w:cs="Arial"/>
          <w:color w:val="333333"/>
        </w:rPr>
        <w:t xml:space="preserve">tindrà lloc </w:t>
      </w:r>
      <w:r w:rsidR="00575BD7" w:rsidRPr="00B06B41">
        <w:rPr>
          <w:rFonts w:ascii="Arial" w:hAnsi="Arial" w:cs="Arial"/>
          <w:color w:val="333333"/>
        </w:rPr>
        <w:t>el Ple Mu</w:t>
      </w:r>
      <w:r w:rsidR="00F83D78" w:rsidRPr="00B06B41">
        <w:rPr>
          <w:rFonts w:ascii="Arial" w:hAnsi="Arial" w:cs="Arial"/>
          <w:color w:val="333333"/>
        </w:rPr>
        <w:t>nicipal ordinari del m</w:t>
      </w:r>
      <w:r w:rsidR="006C2003" w:rsidRPr="00B06B41">
        <w:rPr>
          <w:rFonts w:ascii="Arial" w:hAnsi="Arial" w:cs="Arial"/>
          <w:color w:val="333333"/>
        </w:rPr>
        <w:t>es de</w:t>
      </w:r>
      <w:r>
        <w:rPr>
          <w:rFonts w:ascii="Arial" w:hAnsi="Arial" w:cs="Arial"/>
          <w:color w:val="333333"/>
        </w:rPr>
        <w:t xml:space="preserve"> desembre, el darrer d’</w:t>
      </w:r>
      <w:r w:rsidR="0090634D">
        <w:rPr>
          <w:rFonts w:ascii="Arial" w:hAnsi="Arial" w:cs="Arial"/>
          <w:color w:val="333333"/>
        </w:rPr>
        <w:t>a</w:t>
      </w:r>
      <w:r>
        <w:rPr>
          <w:rFonts w:ascii="Arial" w:hAnsi="Arial" w:cs="Arial"/>
          <w:color w:val="333333"/>
        </w:rPr>
        <w:t>quest any 2020. Començarà a partir de les 18 h</w:t>
      </w:r>
      <w:r w:rsidR="006C2003" w:rsidRPr="00B06B41">
        <w:rPr>
          <w:rFonts w:ascii="Arial" w:hAnsi="Arial" w:cs="Arial"/>
          <w:color w:val="333333"/>
        </w:rPr>
        <w:t xml:space="preserve"> i es realitzarà </w:t>
      </w:r>
      <w:r w:rsidR="00F83D78" w:rsidRPr="00B06B41">
        <w:rPr>
          <w:rFonts w:ascii="Arial" w:hAnsi="Arial" w:cs="Arial"/>
          <w:color w:val="333333"/>
        </w:rPr>
        <w:t>amb el suport de mitjans telemàtics. Presencialment, acudiran al Saló de Plens de l’Ajuntament del Prat únicament l’alcalde i els portaveus dels diferents grups municipals, mentre que la resta de regidors i regidores hi participar</w:t>
      </w:r>
      <w:r w:rsidR="009C1D94" w:rsidRPr="00B06B41">
        <w:rPr>
          <w:rFonts w:ascii="Arial" w:hAnsi="Arial" w:cs="Arial"/>
          <w:color w:val="333333"/>
        </w:rPr>
        <w:t>an</w:t>
      </w:r>
      <w:r w:rsidR="00F83D78" w:rsidRPr="00B06B41">
        <w:rPr>
          <w:rFonts w:ascii="Arial" w:hAnsi="Arial" w:cs="Arial"/>
          <w:color w:val="333333"/>
        </w:rPr>
        <w:t xml:space="preserve"> </w:t>
      </w:r>
      <w:proofErr w:type="spellStart"/>
      <w:r w:rsidR="00F83D78" w:rsidRPr="00B06B41">
        <w:rPr>
          <w:rFonts w:ascii="Arial" w:hAnsi="Arial" w:cs="Arial"/>
          <w:color w:val="333333"/>
        </w:rPr>
        <w:t>telemàticament</w:t>
      </w:r>
      <w:proofErr w:type="spellEnd"/>
      <w:r w:rsidR="00F83D78" w:rsidRPr="00B06B41">
        <w:rPr>
          <w:rFonts w:ascii="Arial" w:hAnsi="Arial" w:cs="Arial"/>
          <w:color w:val="333333"/>
        </w:rPr>
        <w:t xml:space="preserve">. </w:t>
      </w:r>
    </w:p>
    <w:p w:rsidR="0090634D" w:rsidRDefault="0090634D" w:rsidP="0090634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90634D" w:rsidRPr="00B06B41" w:rsidRDefault="0090634D" w:rsidP="0090634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B06B41">
        <w:rPr>
          <w:rFonts w:ascii="Arial" w:hAnsi="Arial" w:cs="Arial"/>
          <w:color w:val="333333"/>
        </w:rPr>
        <w:t xml:space="preserve">El ple telemàtic es podrà seguir per </w:t>
      </w:r>
      <w:proofErr w:type="spellStart"/>
      <w:r w:rsidRPr="00B06B41">
        <w:rPr>
          <w:rFonts w:ascii="Arial" w:hAnsi="Arial" w:cs="Arial"/>
          <w:color w:val="333333"/>
        </w:rPr>
        <w:t>streaming</w:t>
      </w:r>
      <w:proofErr w:type="spellEnd"/>
      <w:r w:rsidRPr="00B06B41">
        <w:rPr>
          <w:rFonts w:ascii="Arial" w:hAnsi="Arial" w:cs="Arial"/>
          <w:color w:val="333333"/>
        </w:rPr>
        <w:t xml:space="preserve"> a través de </w:t>
      </w:r>
      <w:hyperlink r:id="rId8" w:history="1">
        <w:proofErr w:type="spellStart"/>
        <w:r w:rsidRPr="00B06B41">
          <w:rPr>
            <w:rStyle w:val="Hipervnculo"/>
            <w:rFonts w:ascii="Arial" w:hAnsi="Arial" w:cs="Arial"/>
          </w:rPr>
          <w:t>ElPrat.tv</w:t>
        </w:r>
        <w:proofErr w:type="spellEnd"/>
      </w:hyperlink>
      <w:r>
        <w:rPr>
          <w:rFonts w:ascii="Arial" w:hAnsi="Arial" w:cs="Arial"/>
          <w:color w:val="333333"/>
        </w:rPr>
        <w:t xml:space="preserve">. </w:t>
      </w:r>
    </w:p>
    <w:p w:rsidR="0090634D" w:rsidRDefault="0090634D" w:rsidP="0090634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575BD7" w:rsidRPr="0090634D" w:rsidRDefault="0090634D" w:rsidP="0090634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Entre d’altres punts de l’ordre del dia, demà és previst el debat i votació del Pressupost Municipal de 2021. </w:t>
      </w:r>
      <w:r w:rsidR="00575BD7" w:rsidRPr="00B06B41">
        <w:rPr>
          <w:rFonts w:ascii="Arial" w:hAnsi="Arial" w:cs="Arial"/>
          <w:bCs/>
        </w:rPr>
        <w:t>L’ordre del dia</w:t>
      </w:r>
      <w:r>
        <w:rPr>
          <w:rFonts w:ascii="Arial" w:hAnsi="Arial" w:cs="Arial"/>
          <w:bCs/>
        </w:rPr>
        <w:t xml:space="preserve"> complet</w:t>
      </w:r>
      <w:r w:rsidR="00575BD7" w:rsidRPr="00B06B41">
        <w:rPr>
          <w:rFonts w:ascii="Arial" w:hAnsi="Arial" w:cs="Arial"/>
          <w:bCs/>
        </w:rPr>
        <w:t xml:space="preserve"> de la sessió és el següent: </w:t>
      </w:r>
    </w:p>
    <w:p w:rsidR="00A35B2B" w:rsidRDefault="00A35B2B" w:rsidP="00B06B41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CB7CE2" w:rsidRPr="0090634D" w:rsidRDefault="00CB7CE2" w:rsidP="0090634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I.- PART RESOLUTIVA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1.- Aprovació de l'acta de la sessió</w:t>
      </w:r>
      <w:r>
        <w:rPr>
          <w:rFonts w:ascii="Arial" w:hAnsi="Arial" w:cs="Arial"/>
        </w:rPr>
        <w:t xml:space="preserve"> anterior.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C.I. D'ECONOMIA, GOVERNANÇA, SEGURETAT CIUTADANA I</w:t>
      </w:r>
      <w:r>
        <w:rPr>
          <w:rFonts w:ascii="Arial" w:hAnsi="Arial" w:cs="Arial"/>
          <w:b/>
          <w:bCs/>
        </w:rPr>
        <w:t xml:space="preserve"> </w:t>
      </w:r>
      <w:r w:rsidRPr="0090634D">
        <w:rPr>
          <w:rFonts w:ascii="Arial" w:hAnsi="Arial" w:cs="Arial"/>
          <w:b/>
          <w:bCs/>
        </w:rPr>
        <w:t>DESENVOLUPAMENT ECONÒMIC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Gestió Tributària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2.- Aprovació definitiva de la modificació de les Ordenances Fiscals i dels preus públics</w:t>
      </w:r>
      <w:r>
        <w:rPr>
          <w:rFonts w:ascii="Arial" w:hAnsi="Arial" w:cs="Arial"/>
        </w:rPr>
        <w:t xml:space="preserve"> </w:t>
      </w:r>
      <w:r w:rsidRPr="0090634D">
        <w:rPr>
          <w:rFonts w:ascii="Arial" w:hAnsi="Arial" w:cs="Arial"/>
        </w:rPr>
        <w:t>per a l'exercici econò</w:t>
      </w:r>
      <w:r>
        <w:rPr>
          <w:rFonts w:ascii="Arial" w:hAnsi="Arial" w:cs="Arial"/>
        </w:rPr>
        <w:t>mic de 2021 (exp. 24313/20).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Intervenció, Comptabilitat, Tresoreria i Serveis Econòmics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3.- Aprovació inicial del pressupost general de l'Ajuntament per a l'exercici econòmic de</w:t>
      </w:r>
      <w:r>
        <w:rPr>
          <w:rFonts w:ascii="Arial" w:hAnsi="Arial" w:cs="Arial"/>
        </w:rPr>
        <w:t xml:space="preserve"> 2021 (exp. 27983/20 ).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4.- Aprovació del compte general corresponent a l'exercici econòmic de 2019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(exp.15059/20).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5.- Reconeixement extrajudicial de crèdit per al pagament de diverses factures (exp.</w:t>
      </w:r>
      <w:r>
        <w:rPr>
          <w:rFonts w:ascii="Arial" w:hAnsi="Arial" w:cs="Arial"/>
        </w:rPr>
        <w:t xml:space="preserve"> 21521/20).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Recursos Humans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6.- Aprovació inicial de la modificació de la plantilla i del catàleg retributiu de llocs de</w:t>
      </w:r>
      <w:r>
        <w:rPr>
          <w:rFonts w:ascii="Arial" w:hAnsi="Arial" w:cs="Arial"/>
        </w:rPr>
        <w:t xml:space="preserve"> treball (exp. 35246/20).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C.I. D'URBANISME, ACCIÓ AMBIENTAL, ENERGIA, SERVEIS I CIUTADANIA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Urbanisme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7.- Aprovació de l'acta de delimitació del terme municipal amb Viladecans (exp.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11366/16).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Acció Ambiental i Energia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 xml:space="preserve">8.- Nomenament de la </w:t>
      </w:r>
      <w:proofErr w:type="spellStart"/>
      <w:r w:rsidRPr="0090634D">
        <w:rPr>
          <w:rFonts w:ascii="Arial" w:hAnsi="Arial" w:cs="Arial"/>
        </w:rPr>
        <w:t>Tinenta</w:t>
      </w:r>
      <w:proofErr w:type="spellEnd"/>
      <w:r w:rsidRPr="0090634D">
        <w:rPr>
          <w:rFonts w:ascii="Arial" w:hAnsi="Arial" w:cs="Arial"/>
        </w:rPr>
        <w:t xml:space="preserve"> d'Alcalde d'Acció Ambiental i Energia com </w:t>
      </w:r>
      <w:r>
        <w:rPr>
          <w:rFonts w:ascii="Arial" w:hAnsi="Arial" w:cs="Arial"/>
        </w:rPr>
        <w:t xml:space="preserve">a </w:t>
      </w:r>
      <w:r w:rsidRPr="0090634D">
        <w:rPr>
          <w:rFonts w:ascii="Arial" w:hAnsi="Arial" w:cs="Arial"/>
        </w:rPr>
        <w:t>vocal del</w:t>
      </w:r>
      <w:r>
        <w:rPr>
          <w:rFonts w:ascii="Arial" w:hAnsi="Arial" w:cs="Arial"/>
        </w:rPr>
        <w:t xml:space="preserve"> </w:t>
      </w:r>
      <w:r w:rsidRPr="0090634D">
        <w:rPr>
          <w:rFonts w:ascii="Arial" w:hAnsi="Arial" w:cs="Arial"/>
        </w:rPr>
        <w:t>patronat de la Fundació per a la Conservació i Recuperació d'Animals Marins (CRAM)</w:t>
      </w:r>
      <w:r>
        <w:rPr>
          <w:rFonts w:ascii="Arial" w:hAnsi="Arial" w:cs="Arial"/>
        </w:rPr>
        <w:t xml:space="preserve"> (exp. 20088/20).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II.- PART DE COMUNICACIÓ I PARTICIPACIÓ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34D">
        <w:rPr>
          <w:rFonts w:ascii="Arial" w:hAnsi="Arial" w:cs="Arial"/>
          <w:b/>
          <w:bCs/>
        </w:rPr>
        <w:t>Alcaldia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 xml:space="preserve">9.- Donar compte dels decrets d'Alcaldia i resolucions dels tinents i </w:t>
      </w:r>
      <w:proofErr w:type="spellStart"/>
      <w:r w:rsidRPr="0090634D">
        <w:rPr>
          <w:rFonts w:ascii="Arial" w:hAnsi="Arial" w:cs="Arial"/>
        </w:rPr>
        <w:t>tinentes</w:t>
      </w:r>
      <w:proofErr w:type="spellEnd"/>
      <w:r w:rsidRPr="0090634D">
        <w:rPr>
          <w:rFonts w:ascii="Arial" w:hAnsi="Arial" w:cs="Arial"/>
        </w:rPr>
        <w:t xml:space="preserve"> d'alcalde,</w:t>
      </w:r>
      <w:r>
        <w:rPr>
          <w:rFonts w:ascii="Arial" w:hAnsi="Arial" w:cs="Arial"/>
        </w:rPr>
        <w:t xml:space="preserve"> </w:t>
      </w:r>
      <w:r w:rsidRPr="0090634D">
        <w:rPr>
          <w:rFonts w:ascii="Arial" w:hAnsi="Arial" w:cs="Arial"/>
        </w:rPr>
        <w:t>així com dels acords adoptats per la Junta de Govern Local, adoptats des de l'ú</w:t>
      </w:r>
      <w:r>
        <w:rPr>
          <w:rFonts w:ascii="Arial" w:hAnsi="Arial" w:cs="Arial"/>
        </w:rPr>
        <w:t>ltim Ple.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 xml:space="preserve">10.- Donar compte de l'informe de morositat, tercer </w:t>
      </w:r>
      <w:r>
        <w:rPr>
          <w:rFonts w:ascii="Arial" w:hAnsi="Arial" w:cs="Arial"/>
        </w:rPr>
        <w:t>trimestre 2020 (exp. 10806/20).</w:t>
      </w:r>
    </w:p>
    <w:p w:rsid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34D">
        <w:rPr>
          <w:rFonts w:ascii="Arial" w:hAnsi="Arial" w:cs="Arial"/>
        </w:rPr>
        <w:t>11.- Donar compte del Pla de control financer corresponent a l'exercici 2020 (exp.</w:t>
      </w:r>
      <w:r>
        <w:rPr>
          <w:rFonts w:ascii="Arial" w:hAnsi="Arial" w:cs="Arial"/>
        </w:rPr>
        <w:t xml:space="preserve"> 15013/20).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CE2" w:rsidRPr="0090634D" w:rsidRDefault="0090634D" w:rsidP="0090634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90634D">
        <w:rPr>
          <w:rFonts w:ascii="Arial" w:hAnsi="Arial" w:cs="Arial"/>
          <w:b/>
        </w:rPr>
        <w:t>12.- PRECS I PREGUNTES.</w:t>
      </w:r>
    </w:p>
    <w:p w:rsidR="00A210BC" w:rsidRPr="00B06B41" w:rsidRDefault="00A210BC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B06B41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78" w:rsidRDefault="00F83D78" w:rsidP="00750EC7">
      <w:r>
        <w:separator/>
      </w:r>
    </w:p>
  </w:endnote>
  <w:endnote w:type="continuationSeparator" w:id="0">
    <w:p w:rsidR="00F83D78" w:rsidRDefault="00F83D7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78" w:rsidRDefault="00F83D78" w:rsidP="00750EC7">
      <w:r>
        <w:separator/>
      </w:r>
    </w:p>
  </w:footnote>
  <w:footnote w:type="continuationSeparator" w:id="0">
    <w:p w:rsidR="00F83D78" w:rsidRDefault="00F83D7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78" w:rsidRDefault="00F83D7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D78" w:rsidRDefault="00F83D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35E9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5BD7"/>
    <w:rsid w:val="005800B0"/>
    <w:rsid w:val="00580472"/>
    <w:rsid w:val="005A2FB3"/>
    <w:rsid w:val="005E38B5"/>
    <w:rsid w:val="005F37D6"/>
    <w:rsid w:val="0064487E"/>
    <w:rsid w:val="00650607"/>
    <w:rsid w:val="00671C53"/>
    <w:rsid w:val="006848F3"/>
    <w:rsid w:val="00696845"/>
    <w:rsid w:val="006A55D8"/>
    <w:rsid w:val="006C2003"/>
    <w:rsid w:val="006D0502"/>
    <w:rsid w:val="006D2732"/>
    <w:rsid w:val="006E4EA9"/>
    <w:rsid w:val="006E75E0"/>
    <w:rsid w:val="006F7800"/>
    <w:rsid w:val="007124C1"/>
    <w:rsid w:val="00722F1F"/>
    <w:rsid w:val="007405A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34D"/>
    <w:rsid w:val="009069CD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7CE2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2139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83D78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1697-C8E0-4D4A-9A6F-FE1DA976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2473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2020-12-15T09:37:00Z</dcterms:created>
  <dcterms:modified xsi:type="dcterms:W3CDTF">2020-12-15T09:42:00Z</dcterms:modified>
</cp:coreProperties>
</file>